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8AC88" w14:textId="340FCD84" w:rsidR="00342B07" w:rsidRDefault="00BF4D82" w:rsidP="002F35BE">
      <w:pPr>
        <w:jc w:val="center"/>
      </w:pPr>
      <w:r>
        <w:rPr>
          <w:noProof/>
        </w:rPr>
        <w:drawing>
          <wp:inline distT="0" distB="0" distL="0" distR="0" wp14:anchorId="5D4C2162" wp14:editId="2C089AF9">
            <wp:extent cx="2400300" cy="2833240"/>
            <wp:effectExtent l="0" t="0" r="0" b="571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3928" cy="2837523"/>
                    </a:xfrm>
                    <a:prstGeom prst="rect">
                      <a:avLst/>
                    </a:prstGeom>
                  </pic:spPr>
                </pic:pic>
              </a:graphicData>
            </a:graphic>
          </wp:inline>
        </w:drawing>
      </w:r>
    </w:p>
    <w:p w14:paraId="3C6FA497" w14:textId="77777777" w:rsidR="002F35BE" w:rsidRDefault="002F35BE" w:rsidP="002F35BE">
      <w:pPr>
        <w:jc w:val="center"/>
      </w:pPr>
    </w:p>
    <w:p w14:paraId="2209FDC3" w14:textId="77777777" w:rsidR="002F35BE" w:rsidRPr="00DA656A" w:rsidRDefault="002F35BE" w:rsidP="002F35BE">
      <w:pPr>
        <w:pStyle w:val="Default"/>
        <w:jc w:val="center"/>
        <w:rPr>
          <w:rFonts w:asciiTheme="minorHAnsi" w:hAnsiTheme="minorHAnsi"/>
          <w:sz w:val="40"/>
          <w:szCs w:val="40"/>
        </w:rPr>
      </w:pPr>
      <w:r w:rsidRPr="00DA656A">
        <w:rPr>
          <w:rFonts w:asciiTheme="minorHAnsi" w:hAnsiTheme="minorHAnsi"/>
          <w:b/>
          <w:bCs/>
          <w:sz w:val="40"/>
          <w:szCs w:val="40"/>
        </w:rPr>
        <w:t>Niagara River Greenway Commission</w:t>
      </w:r>
    </w:p>
    <w:p w14:paraId="7458F190" w14:textId="77777777" w:rsidR="002F35BE" w:rsidRPr="00DA656A" w:rsidRDefault="002F35BE" w:rsidP="002F35BE">
      <w:pPr>
        <w:pStyle w:val="Default"/>
        <w:jc w:val="center"/>
        <w:rPr>
          <w:rFonts w:asciiTheme="minorHAnsi" w:hAnsiTheme="minorHAnsi"/>
        </w:rPr>
      </w:pPr>
      <w:r w:rsidRPr="00DA656A">
        <w:rPr>
          <w:rFonts w:asciiTheme="minorHAnsi" w:hAnsiTheme="minorHAnsi"/>
          <w:b/>
          <w:bCs/>
          <w:sz w:val="40"/>
          <w:szCs w:val="40"/>
        </w:rPr>
        <w:t>Greenway Related Projects and Programs</w:t>
      </w:r>
    </w:p>
    <w:p w14:paraId="13380558" w14:textId="77777777" w:rsidR="002F35BE" w:rsidRDefault="002F35BE" w:rsidP="002F35BE">
      <w:pPr>
        <w:pStyle w:val="Default"/>
        <w:jc w:val="center"/>
        <w:rPr>
          <w:rFonts w:asciiTheme="minorHAnsi" w:hAnsiTheme="minorHAnsi"/>
        </w:rPr>
      </w:pPr>
    </w:p>
    <w:p w14:paraId="6731C753" w14:textId="77777777" w:rsidR="002F35BE" w:rsidRDefault="002F35BE" w:rsidP="002F35BE">
      <w:pPr>
        <w:pStyle w:val="Default"/>
        <w:jc w:val="center"/>
        <w:rPr>
          <w:rFonts w:asciiTheme="minorHAnsi" w:hAnsiTheme="minorHAnsi"/>
        </w:rPr>
      </w:pPr>
    </w:p>
    <w:p w14:paraId="7BB8AA7E" w14:textId="77777777" w:rsidR="002F35BE" w:rsidRDefault="002F35BE" w:rsidP="002F35BE">
      <w:pPr>
        <w:pStyle w:val="Default"/>
        <w:jc w:val="center"/>
        <w:rPr>
          <w:rFonts w:asciiTheme="minorHAnsi" w:hAnsiTheme="minorHAnsi"/>
        </w:rPr>
      </w:pPr>
    </w:p>
    <w:p w14:paraId="7671A0D3" w14:textId="77777777" w:rsidR="002F35BE" w:rsidRPr="00DA656A" w:rsidRDefault="002F35BE" w:rsidP="002F35BE">
      <w:pPr>
        <w:pStyle w:val="Default"/>
        <w:jc w:val="center"/>
        <w:rPr>
          <w:rFonts w:asciiTheme="minorHAnsi" w:hAnsiTheme="minorHAnsi"/>
        </w:rPr>
      </w:pPr>
    </w:p>
    <w:p w14:paraId="0033C501" w14:textId="77777777" w:rsidR="002F35BE" w:rsidRPr="002F35BE" w:rsidRDefault="002F35BE" w:rsidP="002F35BE">
      <w:pPr>
        <w:pStyle w:val="Default"/>
        <w:spacing w:line="360" w:lineRule="auto"/>
        <w:jc w:val="center"/>
        <w:rPr>
          <w:rFonts w:asciiTheme="minorHAnsi" w:hAnsiTheme="minorHAnsi"/>
          <w:b/>
          <w:bCs/>
          <w:smallCaps/>
          <w:sz w:val="32"/>
          <w:szCs w:val="32"/>
        </w:rPr>
      </w:pPr>
      <w:r w:rsidRPr="002F35BE">
        <w:rPr>
          <w:rFonts w:asciiTheme="minorHAnsi" w:hAnsiTheme="minorHAnsi"/>
          <w:b/>
          <w:bCs/>
          <w:smallCaps/>
          <w:sz w:val="32"/>
          <w:szCs w:val="32"/>
        </w:rPr>
        <w:t>Instructions</w:t>
      </w:r>
    </w:p>
    <w:p w14:paraId="5D195EB3" w14:textId="77777777" w:rsidR="002F35BE" w:rsidRPr="002F35BE" w:rsidRDefault="002F35BE" w:rsidP="002F35BE">
      <w:pPr>
        <w:pStyle w:val="Default"/>
        <w:spacing w:line="360" w:lineRule="auto"/>
        <w:jc w:val="center"/>
        <w:rPr>
          <w:rFonts w:asciiTheme="minorHAnsi" w:hAnsiTheme="minorHAnsi"/>
          <w:sz w:val="36"/>
          <w:szCs w:val="36"/>
        </w:rPr>
      </w:pPr>
      <w:r w:rsidRPr="002F35BE">
        <w:rPr>
          <w:rFonts w:asciiTheme="minorHAnsi" w:hAnsiTheme="minorHAnsi"/>
          <w:b/>
          <w:bCs/>
          <w:sz w:val="36"/>
          <w:szCs w:val="36"/>
        </w:rPr>
        <w:t>PROJECT CONSULTATION</w:t>
      </w:r>
      <w:r w:rsidRPr="002F35BE">
        <w:rPr>
          <w:rFonts w:asciiTheme="minorHAnsi" w:hAnsiTheme="minorHAnsi"/>
          <w:sz w:val="36"/>
          <w:szCs w:val="36"/>
        </w:rPr>
        <w:t xml:space="preserve"> </w:t>
      </w:r>
      <w:r w:rsidRPr="002F35BE">
        <w:rPr>
          <w:rFonts w:asciiTheme="minorHAnsi" w:hAnsiTheme="minorHAnsi"/>
          <w:b/>
          <w:bCs/>
          <w:sz w:val="36"/>
          <w:szCs w:val="36"/>
        </w:rPr>
        <w:t>and PROJECT REVIEW</w:t>
      </w:r>
    </w:p>
    <w:p w14:paraId="3152E0BB" w14:textId="77777777" w:rsidR="002F35BE" w:rsidRPr="00DA656A" w:rsidRDefault="002F35BE" w:rsidP="002F35BE">
      <w:pPr>
        <w:jc w:val="center"/>
        <w:rPr>
          <w:color w:val="000000"/>
          <w:sz w:val="24"/>
          <w:szCs w:val="24"/>
        </w:rPr>
      </w:pPr>
    </w:p>
    <w:p w14:paraId="538436C8" w14:textId="77777777" w:rsidR="002F35BE" w:rsidRPr="00DA656A" w:rsidRDefault="002F35BE" w:rsidP="002F35BE">
      <w:pPr>
        <w:pStyle w:val="Default"/>
        <w:jc w:val="center"/>
        <w:rPr>
          <w:rFonts w:asciiTheme="minorHAnsi" w:hAnsiTheme="minorHAnsi"/>
        </w:rPr>
      </w:pPr>
    </w:p>
    <w:p w14:paraId="12367020" w14:textId="77777777" w:rsidR="002F35BE" w:rsidRPr="00DA656A" w:rsidRDefault="002F35BE" w:rsidP="002F35BE">
      <w:pPr>
        <w:jc w:val="center"/>
        <w:rPr>
          <w:color w:val="000000"/>
          <w:sz w:val="24"/>
          <w:szCs w:val="24"/>
        </w:rPr>
      </w:pPr>
    </w:p>
    <w:p w14:paraId="4D782A74" w14:textId="77777777" w:rsidR="002F35BE" w:rsidRPr="00DA656A" w:rsidRDefault="002F35BE" w:rsidP="002F35BE">
      <w:pPr>
        <w:pStyle w:val="Default"/>
        <w:jc w:val="center"/>
        <w:rPr>
          <w:rFonts w:asciiTheme="minorHAnsi" w:hAnsiTheme="minorHAnsi"/>
        </w:rPr>
      </w:pPr>
    </w:p>
    <w:p w14:paraId="16019223" w14:textId="77777777" w:rsidR="002F35BE" w:rsidRPr="00DA656A" w:rsidRDefault="002F35BE" w:rsidP="002F35BE">
      <w:pPr>
        <w:pStyle w:val="Default"/>
        <w:jc w:val="center"/>
        <w:rPr>
          <w:rFonts w:asciiTheme="minorHAnsi" w:hAnsiTheme="minorHAnsi"/>
        </w:rPr>
      </w:pPr>
    </w:p>
    <w:p w14:paraId="55501511" w14:textId="77777777" w:rsidR="002F35BE" w:rsidRPr="00DA656A" w:rsidRDefault="002F35BE" w:rsidP="002F35BE">
      <w:pPr>
        <w:pStyle w:val="Default"/>
        <w:jc w:val="center"/>
        <w:rPr>
          <w:rFonts w:asciiTheme="minorHAnsi" w:hAnsiTheme="minorHAnsi"/>
        </w:rPr>
      </w:pPr>
    </w:p>
    <w:p w14:paraId="7C450A88" w14:textId="77777777" w:rsidR="002F35BE" w:rsidRPr="00DA656A" w:rsidRDefault="002F35BE" w:rsidP="002F35BE">
      <w:pPr>
        <w:pStyle w:val="Default"/>
        <w:jc w:val="center"/>
        <w:rPr>
          <w:rFonts w:asciiTheme="minorHAnsi" w:hAnsiTheme="minorHAnsi"/>
        </w:rPr>
      </w:pPr>
    </w:p>
    <w:p w14:paraId="7FB2100B" w14:textId="6F8D8D3B" w:rsidR="002F35BE" w:rsidRDefault="00B837D5" w:rsidP="002F35BE">
      <w:pPr>
        <w:jc w:val="center"/>
        <w:rPr>
          <w:b/>
          <w:bCs/>
          <w:sz w:val="32"/>
          <w:szCs w:val="32"/>
        </w:rPr>
      </w:pPr>
      <w:r>
        <w:rPr>
          <w:b/>
          <w:bCs/>
          <w:sz w:val="32"/>
          <w:szCs w:val="32"/>
        </w:rPr>
        <w:t xml:space="preserve">Effective </w:t>
      </w:r>
      <w:r w:rsidR="00A22895" w:rsidRPr="00344291">
        <w:rPr>
          <w:b/>
          <w:bCs/>
          <w:sz w:val="32"/>
          <w:szCs w:val="32"/>
        </w:rPr>
        <w:t>October</w:t>
      </w:r>
      <w:r w:rsidR="000D4ABB" w:rsidRPr="00344291">
        <w:rPr>
          <w:b/>
          <w:bCs/>
          <w:sz w:val="32"/>
          <w:szCs w:val="32"/>
        </w:rPr>
        <w:t xml:space="preserve"> 20</w:t>
      </w:r>
      <w:r w:rsidR="00564E90">
        <w:rPr>
          <w:b/>
          <w:bCs/>
          <w:sz w:val="32"/>
          <w:szCs w:val="32"/>
        </w:rPr>
        <w:t>21</w:t>
      </w:r>
    </w:p>
    <w:p w14:paraId="6D1E73F3" w14:textId="77777777" w:rsidR="002F35BE" w:rsidRDefault="002F35BE">
      <w:pPr>
        <w:rPr>
          <w:b/>
          <w:bCs/>
          <w:sz w:val="32"/>
          <w:szCs w:val="32"/>
        </w:rPr>
      </w:pPr>
      <w:r>
        <w:rPr>
          <w:b/>
          <w:bCs/>
          <w:sz w:val="32"/>
          <w:szCs w:val="32"/>
        </w:rPr>
        <w:br w:type="page"/>
      </w:r>
    </w:p>
    <w:p w14:paraId="44531827" w14:textId="77777777" w:rsidR="001B0D0E" w:rsidRPr="001B0D0E" w:rsidRDefault="008A1DC2" w:rsidP="002F35BE">
      <w:pPr>
        <w:rPr>
          <w:b/>
        </w:rPr>
      </w:pPr>
      <w:r w:rsidRPr="001B0D0E">
        <w:rPr>
          <w:b/>
        </w:rPr>
        <w:lastRenderedPageBreak/>
        <w:t>Table of Contents</w:t>
      </w:r>
    </w:p>
    <w:p w14:paraId="42D27925" w14:textId="77777777" w:rsidR="002F35BE" w:rsidRPr="001B0D0E" w:rsidRDefault="002F35BE" w:rsidP="002F35BE">
      <w:pPr>
        <w:pStyle w:val="ListParagraph"/>
        <w:numPr>
          <w:ilvl w:val="0"/>
          <w:numId w:val="1"/>
        </w:numPr>
        <w:spacing w:after="0" w:line="720" w:lineRule="auto"/>
      </w:pPr>
      <w:r w:rsidRPr="001B0D0E">
        <w:t>General Information on Consu</w:t>
      </w:r>
      <w:r w:rsidR="008A1DC2" w:rsidRPr="001B0D0E">
        <w:t>ltation and Review Procedures</w:t>
      </w:r>
      <w:r w:rsidR="001B0D0E">
        <w:t xml:space="preserve"> …………………….</w:t>
      </w:r>
      <w:r w:rsidR="001B0D0E">
        <w:tab/>
      </w:r>
      <w:r w:rsidR="005A5458">
        <w:t>Pages 3</w:t>
      </w:r>
      <w:r w:rsidRPr="001B0D0E">
        <w:t xml:space="preserve"> - 4</w:t>
      </w:r>
    </w:p>
    <w:p w14:paraId="1F7E4647" w14:textId="77777777" w:rsidR="002F35BE" w:rsidRPr="001B0D0E" w:rsidRDefault="002F35BE" w:rsidP="002F35BE">
      <w:pPr>
        <w:pStyle w:val="ListParagraph"/>
        <w:numPr>
          <w:ilvl w:val="1"/>
          <w:numId w:val="1"/>
        </w:numPr>
        <w:spacing w:after="0" w:line="720" w:lineRule="auto"/>
      </w:pPr>
      <w:r w:rsidRPr="001B0D0E">
        <w:t>Introduction</w:t>
      </w:r>
    </w:p>
    <w:p w14:paraId="4A5AD05C" w14:textId="77777777" w:rsidR="002F35BE" w:rsidRPr="001B0D0E" w:rsidRDefault="002F35BE" w:rsidP="002F35BE">
      <w:pPr>
        <w:pStyle w:val="ListParagraph"/>
        <w:numPr>
          <w:ilvl w:val="1"/>
          <w:numId w:val="1"/>
        </w:numPr>
        <w:spacing w:after="0" w:line="720" w:lineRule="auto"/>
      </w:pPr>
      <w:r w:rsidRPr="001B0D0E">
        <w:t>Review Process</w:t>
      </w:r>
    </w:p>
    <w:p w14:paraId="18F8269A" w14:textId="77777777" w:rsidR="002F35BE" w:rsidRPr="001B0D0E" w:rsidRDefault="002F35BE" w:rsidP="002F35BE">
      <w:pPr>
        <w:pStyle w:val="ListParagraph"/>
        <w:numPr>
          <w:ilvl w:val="1"/>
          <w:numId w:val="1"/>
        </w:numPr>
        <w:spacing w:after="0" w:line="720" w:lineRule="auto"/>
      </w:pPr>
      <w:r w:rsidRPr="001B0D0E">
        <w:t xml:space="preserve">Niagara River Greenway </w:t>
      </w:r>
      <w:r w:rsidR="00174D7B">
        <w:t>Principles, Goals and Criteria</w:t>
      </w:r>
    </w:p>
    <w:p w14:paraId="02ED98DF" w14:textId="77777777" w:rsidR="002F35BE" w:rsidRPr="001B0D0E" w:rsidRDefault="008A1DC2" w:rsidP="002F35BE">
      <w:pPr>
        <w:pStyle w:val="ListParagraph"/>
        <w:numPr>
          <w:ilvl w:val="0"/>
          <w:numId w:val="1"/>
        </w:numPr>
        <w:spacing w:after="0" w:line="720" w:lineRule="auto"/>
      </w:pPr>
      <w:r w:rsidRPr="001B0D0E">
        <w:t>General Instructions</w:t>
      </w:r>
      <w:r w:rsidR="001B0D0E">
        <w:t xml:space="preserve"> ……………………………………………………………………………………..</w:t>
      </w:r>
      <w:r w:rsidR="001B0D0E">
        <w:tab/>
      </w:r>
      <w:r w:rsidR="00174D7B">
        <w:t xml:space="preserve"> </w:t>
      </w:r>
      <w:r w:rsidR="005A5458">
        <w:t>Pages 5</w:t>
      </w:r>
      <w:r w:rsidR="002F35BE" w:rsidRPr="001B0D0E">
        <w:t xml:space="preserve"> - </w:t>
      </w:r>
      <w:r w:rsidR="005A5458">
        <w:t>6</w:t>
      </w:r>
    </w:p>
    <w:p w14:paraId="700E5BF4" w14:textId="77777777" w:rsidR="002F35BE" w:rsidRPr="001B0D0E" w:rsidRDefault="002F35BE" w:rsidP="002F35BE">
      <w:pPr>
        <w:pStyle w:val="ListParagraph"/>
        <w:numPr>
          <w:ilvl w:val="1"/>
          <w:numId w:val="1"/>
        </w:numPr>
        <w:spacing w:after="0" w:line="720" w:lineRule="auto"/>
      </w:pPr>
      <w:r w:rsidRPr="001B0D0E">
        <w:t>Instructions for Project Review Form</w:t>
      </w:r>
    </w:p>
    <w:p w14:paraId="71EAA1A4" w14:textId="77777777" w:rsidR="00174D7B" w:rsidRDefault="00174D7B" w:rsidP="00174D7B">
      <w:pPr>
        <w:pStyle w:val="ListParagraph"/>
        <w:numPr>
          <w:ilvl w:val="0"/>
          <w:numId w:val="1"/>
        </w:numPr>
        <w:spacing w:after="0" w:line="720" w:lineRule="auto"/>
      </w:pPr>
      <w:r w:rsidRPr="001B0D0E">
        <w:t>Frequently Asked Questions</w:t>
      </w:r>
      <w:r w:rsidRPr="001B0D0E">
        <w:tab/>
      </w:r>
      <w:r>
        <w:t xml:space="preserve"> …………………………………………………………………………</w:t>
      </w:r>
      <w:r>
        <w:tab/>
        <w:t xml:space="preserve"> Page 7</w:t>
      </w:r>
    </w:p>
    <w:p w14:paraId="5148070A" w14:textId="77777777" w:rsidR="002F35BE" w:rsidRPr="001B0D0E" w:rsidRDefault="00174D7B" w:rsidP="002F35BE">
      <w:pPr>
        <w:pStyle w:val="ListParagraph"/>
        <w:numPr>
          <w:ilvl w:val="0"/>
          <w:numId w:val="1"/>
        </w:numPr>
        <w:spacing w:after="0" w:line="720" w:lineRule="auto"/>
      </w:pPr>
      <w:r>
        <w:t xml:space="preserve">Consultation and </w:t>
      </w:r>
      <w:r w:rsidR="008A1DC2" w:rsidRPr="001B0D0E">
        <w:t>Project Review Form</w:t>
      </w:r>
      <w:r w:rsidR="001B0D0E">
        <w:t xml:space="preserve"> …</w:t>
      </w:r>
      <w:r>
        <w:t>……………………………………………………… Pages 8</w:t>
      </w:r>
      <w:r w:rsidR="002F35BE" w:rsidRPr="001B0D0E">
        <w:t xml:space="preserve"> - </w:t>
      </w:r>
      <w:r>
        <w:t>10</w:t>
      </w:r>
    </w:p>
    <w:p w14:paraId="5342EB37" w14:textId="77777777" w:rsidR="002F35BE" w:rsidRDefault="002F35BE">
      <w:r>
        <w:br w:type="page"/>
      </w:r>
    </w:p>
    <w:p w14:paraId="49467BFD" w14:textId="77777777" w:rsidR="00750643" w:rsidRPr="00987896" w:rsidRDefault="00750643" w:rsidP="00750643">
      <w:pPr>
        <w:pStyle w:val="Default"/>
        <w:rPr>
          <w:rFonts w:asciiTheme="minorHAnsi" w:hAnsiTheme="minorHAnsi"/>
          <w:bCs/>
          <w:iCs/>
          <w:sz w:val="28"/>
          <w:szCs w:val="28"/>
        </w:rPr>
      </w:pPr>
      <w:r w:rsidRPr="00987896">
        <w:rPr>
          <w:rFonts w:asciiTheme="minorHAnsi" w:hAnsiTheme="minorHAnsi"/>
          <w:b/>
          <w:bCs/>
          <w:iCs/>
          <w:sz w:val="28"/>
          <w:szCs w:val="28"/>
          <w:u w:val="single"/>
        </w:rPr>
        <w:lastRenderedPageBreak/>
        <w:t>Niagara River Greenway Vision</w:t>
      </w:r>
    </w:p>
    <w:p w14:paraId="300F7F0A" w14:textId="77777777" w:rsidR="00750643" w:rsidRPr="00987896" w:rsidRDefault="00750643" w:rsidP="00750643">
      <w:pPr>
        <w:pStyle w:val="Default"/>
        <w:rPr>
          <w:rFonts w:asciiTheme="minorHAnsi" w:hAnsiTheme="minorHAnsi"/>
          <w:b/>
          <w:bCs/>
          <w:i/>
          <w:sz w:val="28"/>
          <w:szCs w:val="28"/>
        </w:rPr>
      </w:pPr>
      <w:r w:rsidRPr="00987896">
        <w:rPr>
          <w:rFonts w:asciiTheme="minorHAnsi" w:hAnsiTheme="minorHAnsi"/>
          <w:bCs/>
          <w:i/>
          <w:sz w:val="28"/>
          <w:szCs w:val="28"/>
        </w:rPr>
        <w:t>The</w:t>
      </w:r>
      <w:r w:rsidRPr="00987896">
        <w:rPr>
          <w:rFonts w:asciiTheme="minorHAnsi" w:hAnsiTheme="minorHAnsi"/>
          <w:b/>
          <w:bCs/>
          <w:i/>
          <w:sz w:val="28"/>
          <w:szCs w:val="28"/>
        </w:rPr>
        <w:t xml:space="preserve"> </w:t>
      </w:r>
      <w:r w:rsidRPr="00987896">
        <w:rPr>
          <w:rFonts w:asciiTheme="minorHAnsi" w:hAnsiTheme="minorHAnsi"/>
          <w:bCs/>
          <w:i/>
          <w:sz w:val="28"/>
          <w:szCs w:val="28"/>
        </w:rPr>
        <w:t xml:space="preserve">Niagara River Greenway </w:t>
      </w:r>
      <w:r w:rsidR="00D47C3D" w:rsidRPr="00987896">
        <w:rPr>
          <w:rFonts w:asciiTheme="minorHAnsi" w:hAnsiTheme="minorHAnsi"/>
          <w:bCs/>
          <w:i/>
          <w:sz w:val="28"/>
          <w:szCs w:val="28"/>
        </w:rPr>
        <w:t>aspires to be</w:t>
      </w:r>
      <w:r w:rsidRPr="00987896">
        <w:rPr>
          <w:rFonts w:asciiTheme="minorHAnsi" w:hAnsiTheme="minorHAnsi"/>
          <w:bCs/>
          <w:i/>
          <w:sz w:val="28"/>
          <w:szCs w:val="28"/>
        </w:rPr>
        <w:t xml:space="preserve"> a world-class corridor of places, parks and landscapes that celebrates and interprets our unique natural, cultural, recreational, scenic and heritage resources and provides access to and connections between these important resources while giving rise to economic opportunities for the region.</w:t>
      </w:r>
      <w:r w:rsidRPr="00987896">
        <w:rPr>
          <w:rFonts w:asciiTheme="minorHAnsi" w:hAnsiTheme="minorHAnsi"/>
          <w:b/>
          <w:bCs/>
          <w:i/>
          <w:sz w:val="28"/>
          <w:szCs w:val="28"/>
        </w:rPr>
        <w:t xml:space="preserve"> </w:t>
      </w:r>
    </w:p>
    <w:p w14:paraId="5D896C36" w14:textId="77777777" w:rsidR="00750643" w:rsidRPr="00987896" w:rsidRDefault="00750643" w:rsidP="00750643">
      <w:pPr>
        <w:pStyle w:val="Default"/>
        <w:rPr>
          <w:rFonts w:asciiTheme="minorHAnsi" w:hAnsiTheme="minorHAnsi"/>
          <w:b/>
          <w:bCs/>
          <w:sz w:val="22"/>
          <w:szCs w:val="22"/>
        </w:rPr>
      </w:pPr>
    </w:p>
    <w:p w14:paraId="7C093BB0" w14:textId="77777777" w:rsidR="001B0D0E" w:rsidRPr="00987896" w:rsidRDefault="002F35BE" w:rsidP="001B0D0E">
      <w:pPr>
        <w:pStyle w:val="Default"/>
        <w:rPr>
          <w:rFonts w:asciiTheme="minorHAnsi" w:hAnsiTheme="minorHAnsi"/>
          <w:sz w:val="22"/>
          <w:szCs w:val="22"/>
        </w:rPr>
      </w:pPr>
      <w:r w:rsidRPr="00987896">
        <w:rPr>
          <w:rFonts w:asciiTheme="minorHAnsi" w:hAnsiTheme="minorHAnsi"/>
          <w:b/>
          <w:bCs/>
          <w:sz w:val="22"/>
          <w:szCs w:val="22"/>
        </w:rPr>
        <w:t xml:space="preserve">Introduction </w:t>
      </w:r>
    </w:p>
    <w:p w14:paraId="0943DA9C" w14:textId="77777777" w:rsidR="002F35BE" w:rsidRPr="00987896" w:rsidRDefault="002F35BE" w:rsidP="001B0D0E">
      <w:pPr>
        <w:pStyle w:val="Default"/>
        <w:rPr>
          <w:rFonts w:asciiTheme="minorHAnsi" w:hAnsiTheme="minorHAnsi"/>
          <w:sz w:val="22"/>
          <w:szCs w:val="22"/>
        </w:rPr>
      </w:pPr>
      <w:r w:rsidRPr="00987896">
        <w:rPr>
          <w:rFonts w:asciiTheme="minorHAnsi" w:hAnsiTheme="minorHAnsi"/>
          <w:sz w:val="22"/>
          <w:szCs w:val="22"/>
        </w:rPr>
        <w:t>Approval of the Niagara River Greenway Plan on May 17, 2007 marked the beginning of a new era for the Niagara River</w:t>
      </w:r>
      <w:r w:rsidR="00750643" w:rsidRPr="00987896">
        <w:rPr>
          <w:rFonts w:asciiTheme="minorHAnsi" w:hAnsiTheme="minorHAnsi"/>
          <w:sz w:val="22"/>
          <w:szCs w:val="22"/>
        </w:rPr>
        <w:t xml:space="preserve"> and surrounding communities</w:t>
      </w:r>
      <w:r w:rsidRPr="00987896">
        <w:rPr>
          <w:rFonts w:asciiTheme="minorHAnsi" w:hAnsiTheme="minorHAnsi"/>
          <w:sz w:val="22"/>
          <w:szCs w:val="22"/>
        </w:rPr>
        <w:t>. The plan defines the vision that will guide the future of this internationally renowned water resource</w:t>
      </w:r>
      <w:r w:rsidR="00750643" w:rsidRPr="00987896">
        <w:rPr>
          <w:rFonts w:asciiTheme="minorHAnsi" w:hAnsiTheme="minorHAnsi"/>
          <w:sz w:val="22"/>
          <w:szCs w:val="22"/>
        </w:rPr>
        <w:t xml:space="preserve"> and</w:t>
      </w:r>
      <w:r w:rsidRPr="00987896">
        <w:rPr>
          <w:rFonts w:asciiTheme="minorHAnsi" w:hAnsiTheme="minorHAnsi"/>
          <w:sz w:val="22"/>
          <w:szCs w:val="22"/>
        </w:rPr>
        <w:t xml:space="preserve"> the principles, goals and criteria that will serve to define this vision. The Niagara River Greenway Commission is responsible for the implementation of this </w:t>
      </w:r>
      <w:r w:rsidR="00D47C3D" w:rsidRPr="00987896">
        <w:rPr>
          <w:rFonts w:asciiTheme="minorHAnsi" w:hAnsiTheme="minorHAnsi"/>
          <w:sz w:val="22"/>
          <w:szCs w:val="22"/>
        </w:rPr>
        <w:t>plan</w:t>
      </w:r>
      <w:r w:rsidRPr="00987896">
        <w:rPr>
          <w:rFonts w:asciiTheme="minorHAnsi" w:hAnsiTheme="minorHAnsi"/>
          <w:sz w:val="22"/>
          <w:szCs w:val="22"/>
        </w:rPr>
        <w:t xml:space="preserve"> and will work toward </w:t>
      </w:r>
      <w:r w:rsidR="00D47C3D" w:rsidRPr="00987896">
        <w:rPr>
          <w:rFonts w:asciiTheme="minorHAnsi" w:hAnsiTheme="minorHAnsi"/>
          <w:sz w:val="22"/>
          <w:szCs w:val="22"/>
        </w:rPr>
        <w:t xml:space="preserve">its </w:t>
      </w:r>
      <w:r w:rsidRPr="00987896">
        <w:rPr>
          <w:rFonts w:asciiTheme="minorHAnsi" w:hAnsiTheme="minorHAnsi"/>
          <w:sz w:val="22"/>
          <w:szCs w:val="22"/>
        </w:rPr>
        <w:t>achievement by carrying out its duties and responsibilities as defined in Chapt</w:t>
      </w:r>
      <w:r w:rsidR="00750643" w:rsidRPr="00987896">
        <w:rPr>
          <w:rFonts w:asciiTheme="minorHAnsi" w:hAnsiTheme="minorHAnsi"/>
          <w:sz w:val="22"/>
          <w:szCs w:val="22"/>
        </w:rPr>
        <w:t xml:space="preserve">er 460 of the Laws of New York </w:t>
      </w:r>
      <w:r w:rsidRPr="00987896">
        <w:rPr>
          <w:rFonts w:asciiTheme="minorHAnsi" w:hAnsiTheme="minorHAnsi"/>
          <w:sz w:val="22"/>
          <w:szCs w:val="22"/>
        </w:rPr>
        <w:t>2004. The guiding blueprint is the Niagara River Greenway Plan</w:t>
      </w:r>
      <w:r w:rsidR="00750643" w:rsidRPr="00987896">
        <w:rPr>
          <w:rFonts w:asciiTheme="minorHAnsi" w:hAnsiTheme="minorHAnsi"/>
          <w:sz w:val="22"/>
          <w:szCs w:val="22"/>
        </w:rPr>
        <w:t xml:space="preserve"> which developed as a grass</w:t>
      </w:r>
      <w:r w:rsidRPr="00987896">
        <w:rPr>
          <w:rFonts w:asciiTheme="minorHAnsi" w:hAnsiTheme="minorHAnsi"/>
          <w:sz w:val="22"/>
          <w:szCs w:val="22"/>
        </w:rPr>
        <w:t>roots effort in cooperation with state agencies, municipal governments, stakeholder groups and the general public</w:t>
      </w:r>
      <w:r w:rsidR="001B0D0E" w:rsidRPr="00987896">
        <w:rPr>
          <w:rFonts w:asciiTheme="minorHAnsi" w:hAnsiTheme="minorHAnsi"/>
          <w:sz w:val="22"/>
          <w:szCs w:val="22"/>
        </w:rPr>
        <w:t>. T</w:t>
      </w:r>
      <w:r w:rsidRPr="00987896">
        <w:rPr>
          <w:rFonts w:asciiTheme="minorHAnsi" w:hAnsiTheme="minorHAnsi"/>
          <w:sz w:val="22"/>
          <w:szCs w:val="22"/>
        </w:rPr>
        <w:t xml:space="preserve">he Niagara River Greenway Plan can be viewed at </w:t>
      </w:r>
      <w:hyperlink r:id="rId9" w:history="1">
        <w:r w:rsidR="003F13A7" w:rsidRPr="00987896">
          <w:rPr>
            <w:rStyle w:val="Hyperlink"/>
          </w:rPr>
          <w:t>www.niagararivergreenway.com</w:t>
        </w:r>
      </w:hyperlink>
      <w:r w:rsidR="003F13A7" w:rsidRPr="00987896">
        <w:t xml:space="preserve"> </w:t>
      </w:r>
      <w:r w:rsidRPr="00987896">
        <w:rPr>
          <w:rFonts w:asciiTheme="minorHAnsi" w:hAnsiTheme="minorHAnsi"/>
          <w:sz w:val="22"/>
          <w:szCs w:val="22"/>
        </w:rPr>
        <w:t xml:space="preserve">  </w:t>
      </w:r>
    </w:p>
    <w:p w14:paraId="0B2635F7" w14:textId="77777777" w:rsidR="002F35BE" w:rsidRPr="00987896" w:rsidRDefault="002F35BE" w:rsidP="001B0D0E">
      <w:pPr>
        <w:pStyle w:val="Default"/>
        <w:rPr>
          <w:rFonts w:asciiTheme="minorHAnsi" w:hAnsiTheme="minorHAnsi"/>
          <w:sz w:val="22"/>
          <w:szCs w:val="22"/>
        </w:rPr>
      </w:pPr>
      <w:r w:rsidRPr="00987896">
        <w:rPr>
          <w:rFonts w:asciiTheme="minorHAnsi" w:hAnsiTheme="minorHAnsi"/>
          <w:sz w:val="22"/>
          <w:szCs w:val="22"/>
        </w:rPr>
        <w:t xml:space="preserve"> </w:t>
      </w:r>
    </w:p>
    <w:p w14:paraId="53F10D69" w14:textId="77777777" w:rsidR="002F35BE" w:rsidRPr="00987896" w:rsidRDefault="00750643" w:rsidP="001B0D0E">
      <w:pPr>
        <w:pStyle w:val="Default"/>
        <w:rPr>
          <w:rFonts w:asciiTheme="minorHAnsi" w:hAnsiTheme="minorHAnsi"/>
          <w:sz w:val="22"/>
          <w:szCs w:val="22"/>
        </w:rPr>
      </w:pPr>
      <w:r w:rsidRPr="00987896">
        <w:rPr>
          <w:rFonts w:asciiTheme="minorHAnsi" w:hAnsiTheme="minorHAnsi"/>
          <w:sz w:val="22"/>
          <w:szCs w:val="22"/>
        </w:rPr>
        <w:t>Proposals</w:t>
      </w:r>
      <w:r w:rsidR="002F35BE" w:rsidRPr="00987896">
        <w:rPr>
          <w:rFonts w:asciiTheme="minorHAnsi" w:hAnsiTheme="minorHAnsi"/>
          <w:sz w:val="22"/>
          <w:szCs w:val="22"/>
        </w:rPr>
        <w:t xml:space="preserve"> brought before the Niagara River Greenway Commission include </w:t>
      </w:r>
      <w:r w:rsidRPr="00987896">
        <w:rPr>
          <w:rFonts w:asciiTheme="minorHAnsi" w:hAnsiTheme="minorHAnsi"/>
          <w:sz w:val="22"/>
          <w:szCs w:val="22"/>
        </w:rPr>
        <w:t>projects</w:t>
      </w:r>
      <w:r w:rsidR="002F35BE" w:rsidRPr="00987896">
        <w:rPr>
          <w:rFonts w:asciiTheme="minorHAnsi" w:hAnsiTheme="minorHAnsi"/>
          <w:sz w:val="22"/>
          <w:szCs w:val="22"/>
        </w:rPr>
        <w:t xml:space="preserve"> for funding under the various settlement agreements </w:t>
      </w:r>
      <w:r w:rsidRPr="00987896">
        <w:rPr>
          <w:rFonts w:asciiTheme="minorHAnsi" w:hAnsiTheme="minorHAnsi"/>
          <w:sz w:val="22"/>
          <w:szCs w:val="22"/>
        </w:rPr>
        <w:t xml:space="preserve">through the four standing committees </w:t>
      </w:r>
      <w:r w:rsidR="002F35BE" w:rsidRPr="00987896">
        <w:rPr>
          <w:rFonts w:asciiTheme="minorHAnsi" w:hAnsiTheme="minorHAnsi"/>
          <w:sz w:val="22"/>
          <w:szCs w:val="22"/>
        </w:rPr>
        <w:t xml:space="preserve">that were established during the relicensing of the New York Power Authority Project. </w:t>
      </w:r>
      <w:r w:rsidR="001B0D0E" w:rsidRPr="00987896">
        <w:rPr>
          <w:rFonts w:asciiTheme="minorHAnsi" w:hAnsiTheme="minorHAnsi"/>
          <w:sz w:val="22"/>
          <w:szCs w:val="22"/>
        </w:rPr>
        <w:t>In addition</w:t>
      </w:r>
      <w:r w:rsidR="002F35BE" w:rsidRPr="00987896">
        <w:rPr>
          <w:rFonts w:asciiTheme="minorHAnsi" w:hAnsiTheme="minorHAnsi"/>
          <w:sz w:val="22"/>
          <w:szCs w:val="22"/>
        </w:rPr>
        <w:t xml:space="preserve">, other projects not seeking Relicensing Greenway funds may be brought before the Commission </w:t>
      </w:r>
      <w:r w:rsidRPr="00987896">
        <w:rPr>
          <w:rFonts w:asciiTheme="minorHAnsi" w:hAnsiTheme="minorHAnsi"/>
          <w:sz w:val="22"/>
          <w:szCs w:val="22"/>
        </w:rPr>
        <w:t xml:space="preserve">when the sponsor is </w:t>
      </w:r>
      <w:r w:rsidR="002F35BE" w:rsidRPr="00987896">
        <w:rPr>
          <w:rFonts w:asciiTheme="minorHAnsi" w:hAnsiTheme="minorHAnsi"/>
          <w:sz w:val="22"/>
          <w:szCs w:val="22"/>
        </w:rPr>
        <w:t xml:space="preserve">seeking review and endorsement in conjunction with their application for various grants or approvals other than Greenway funds.  </w:t>
      </w:r>
    </w:p>
    <w:p w14:paraId="619C5653" w14:textId="77777777" w:rsidR="002F35BE" w:rsidRPr="00987896" w:rsidRDefault="002F35BE" w:rsidP="001B0D0E">
      <w:pPr>
        <w:pStyle w:val="Default"/>
        <w:rPr>
          <w:rFonts w:asciiTheme="minorHAnsi" w:hAnsiTheme="minorHAnsi"/>
          <w:sz w:val="22"/>
          <w:szCs w:val="22"/>
        </w:rPr>
      </w:pPr>
      <w:r w:rsidRPr="00987896">
        <w:rPr>
          <w:rFonts w:asciiTheme="minorHAnsi" w:hAnsiTheme="minorHAnsi"/>
          <w:sz w:val="22"/>
          <w:szCs w:val="22"/>
        </w:rPr>
        <w:t xml:space="preserve"> </w:t>
      </w:r>
    </w:p>
    <w:p w14:paraId="45A89E8B" w14:textId="77777777" w:rsidR="002F35BE" w:rsidRPr="00987896" w:rsidRDefault="002F35BE" w:rsidP="00750643">
      <w:pPr>
        <w:pStyle w:val="Default"/>
        <w:rPr>
          <w:rFonts w:asciiTheme="minorHAnsi" w:hAnsiTheme="minorHAnsi"/>
          <w:sz w:val="22"/>
          <w:szCs w:val="22"/>
        </w:rPr>
      </w:pPr>
      <w:r w:rsidRPr="00987896">
        <w:rPr>
          <w:rFonts w:asciiTheme="minorHAnsi" w:hAnsiTheme="minorHAnsi"/>
          <w:b/>
          <w:bCs/>
          <w:sz w:val="22"/>
          <w:szCs w:val="22"/>
        </w:rPr>
        <w:t xml:space="preserve">Review Process </w:t>
      </w:r>
    </w:p>
    <w:p w14:paraId="70D72604" w14:textId="77777777" w:rsidR="002F35BE" w:rsidRPr="00987896" w:rsidRDefault="002F35BE" w:rsidP="001B0D0E">
      <w:pPr>
        <w:pStyle w:val="Default"/>
        <w:rPr>
          <w:rFonts w:asciiTheme="minorHAnsi" w:hAnsiTheme="minorHAnsi"/>
          <w:sz w:val="22"/>
          <w:szCs w:val="22"/>
        </w:rPr>
      </w:pPr>
      <w:r w:rsidRPr="00987896">
        <w:rPr>
          <w:rFonts w:asciiTheme="minorHAnsi" w:hAnsiTheme="minorHAnsi"/>
          <w:sz w:val="22"/>
          <w:szCs w:val="22"/>
        </w:rPr>
        <w:t xml:space="preserve">The Niagara River Greenway Commission </w:t>
      </w:r>
      <w:r w:rsidR="00D47C3D" w:rsidRPr="00987896">
        <w:rPr>
          <w:rFonts w:asciiTheme="minorHAnsi" w:hAnsiTheme="minorHAnsi"/>
          <w:sz w:val="22"/>
          <w:szCs w:val="22"/>
        </w:rPr>
        <w:t xml:space="preserve">is responsible for </w:t>
      </w:r>
      <w:r w:rsidRPr="00987896">
        <w:rPr>
          <w:rFonts w:asciiTheme="minorHAnsi" w:hAnsiTheme="minorHAnsi"/>
          <w:sz w:val="22"/>
          <w:szCs w:val="22"/>
        </w:rPr>
        <w:t xml:space="preserve">stewardship of the Niagara River Greenway Plan that will define the future of the Niagara River corridor. In this regard, the Commission will review projects in terms of its operative principles, goals and criteria. Project proponents are expected to provide sufficient documentation so that members of the Commission will be able to determine if a specific project is consistent with the Niagara River Greenway Plan. </w:t>
      </w:r>
    </w:p>
    <w:p w14:paraId="08DA5A66" w14:textId="77777777" w:rsidR="002F35BE" w:rsidRPr="00987896" w:rsidRDefault="002F35BE" w:rsidP="002F35BE">
      <w:pPr>
        <w:pStyle w:val="Default"/>
        <w:ind w:left="60"/>
        <w:rPr>
          <w:rFonts w:asciiTheme="minorHAnsi" w:hAnsiTheme="minorHAnsi"/>
          <w:sz w:val="22"/>
          <w:szCs w:val="22"/>
        </w:rPr>
      </w:pPr>
      <w:r w:rsidRPr="00987896">
        <w:rPr>
          <w:rFonts w:asciiTheme="minorHAnsi" w:hAnsiTheme="minorHAnsi"/>
          <w:sz w:val="22"/>
          <w:szCs w:val="22"/>
        </w:rPr>
        <w:t xml:space="preserve"> </w:t>
      </w:r>
    </w:p>
    <w:p w14:paraId="3BCAA0BF" w14:textId="77777777" w:rsidR="002F35BE" w:rsidRPr="00987896" w:rsidRDefault="002F35BE" w:rsidP="001B0D0E">
      <w:pPr>
        <w:pStyle w:val="Default"/>
        <w:rPr>
          <w:rFonts w:asciiTheme="minorHAnsi" w:hAnsiTheme="minorHAnsi"/>
          <w:sz w:val="22"/>
          <w:szCs w:val="22"/>
        </w:rPr>
      </w:pPr>
      <w:r w:rsidRPr="00987896">
        <w:rPr>
          <w:rFonts w:asciiTheme="minorHAnsi" w:hAnsiTheme="minorHAnsi"/>
          <w:sz w:val="22"/>
          <w:szCs w:val="22"/>
        </w:rPr>
        <w:t xml:space="preserve">It is not the intent of the Commission to duplicate the technical review procedures that may be employed by other government agencies with regulatory or advisory authority over projects within the Niagara River Greenway. However, the Commission reserves the right to assess any project element and specification that will have an impact on the Niagara River Greenway vision.  </w:t>
      </w:r>
    </w:p>
    <w:p w14:paraId="678580DF" w14:textId="77777777" w:rsidR="002F35BE" w:rsidRPr="00987896" w:rsidRDefault="002F35BE" w:rsidP="002F35BE">
      <w:pPr>
        <w:pStyle w:val="Default"/>
        <w:rPr>
          <w:rFonts w:asciiTheme="minorHAnsi" w:hAnsiTheme="minorHAnsi"/>
          <w:sz w:val="22"/>
          <w:szCs w:val="22"/>
        </w:rPr>
      </w:pPr>
      <w:r w:rsidRPr="00987896">
        <w:rPr>
          <w:rFonts w:asciiTheme="minorHAnsi" w:hAnsiTheme="minorHAnsi"/>
          <w:sz w:val="22"/>
          <w:szCs w:val="22"/>
        </w:rPr>
        <w:t xml:space="preserve"> </w:t>
      </w:r>
    </w:p>
    <w:p w14:paraId="07ADE1C7" w14:textId="77777777" w:rsidR="00750643" w:rsidRPr="00987896" w:rsidRDefault="00750643" w:rsidP="00750643">
      <w:pPr>
        <w:pStyle w:val="Default"/>
        <w:rPr>
          <w:rFonts w:asciiTheme="minorHAnsi" w:hAnsiTheme="minorHAnsi"/>
          <w:sz w:val="22"/>
          <w:szCs w:val="22"/>
        </w:rPr>
      </w:pPr>
      <w:r w:rsidRPr="00987896">
        <w:rPr>
          <w:rFonts w:asciiTheme="minorHAnsi" w:hAnsiTheme="minorHAnsi"/>
          <w:b/>
          <w:bCs/>
          <w:sz w:val="22"/>
          <w:szCs w:val="22"/>
        </w:rPr>
        <w:t xml:space="preserve">Niagara River Greenway Principles, Goals and Criteria </w:t>
      </w:r>
    </w:p>
    <w:p w14:paraId="34BB3EF3" w14:textId="77777777" w:rsidR="00750643" w:rsidRPr="001B0D0E" w:rsidRDefault="00750643" w:rsidP="00750643">
      <w:pPr>
        <w:pStyle w:val="Default"/>
        <w:rPr>
          <w:rFonts w:asciiTheme="minorHAnsi" w:hAnsiTheme="minorHAnsi"/>
          <w:sz w:val="22"/>
          <w:szCs w:val="22"/>
        </w:rPr>
      </w:pPr>
      <w:r w:rsidRPr="00987896">
        <w:rPr>
          <w:rFonts w:asciiTheme="minorHAnsi" w:hAnsiTheme="minorHAnsi"/>
          <w:sz w:val="22"/>
          <w:szCs w:val="22"/>
        </w:rPr>
        <w:t>The Niagara River Greenway vision</w:t>
      </w:r>
      <w:r w:rsidR="00D47C3D" w:rsidRPr="00987896">
        <w:rPr>
          <w:rFonts w:asciiTheme="minorHAnsi" w:hAnsiTheme="minorHAnsi"/>
          <w:sz w:val="22"/>
          <w:szCs w:val="22"/>
        </w:rPr>
        <w:t xml:space="preserve">, mission with </w:t>
      </w:r>
      <w:r w:rsidRPr="00987896">
        <w:rPr>
          <w:rFonts w:asciiTheme="minorHAnsi" w:hAnsiTheme="minorHAnsi"/>
          <w:sz w:val="22"/>
          <w:szCs w:val="22"/>
        </w:rPr>
        <w:t xml:space="preserve">its corresponding principles, goals and criteria </w:t>
      </w:r>
      <w:r w:rsidR="00D47C3D" w:rsidRPr="00987896">
        <w:rPr>
          <w:rFonts w:asciiTheme="minorHAnsi" w:hAnsiTheme="minorHAnsi"/>
          <w:sz w:val="22"/>
          <w:szCs w:val="22"/>
        </w:rPr>
        <w:t>are</w:t>
      </w:r>
      <w:r w:rsidRPr="00987896">
        <w:rPr>
          <w:rFonts w:asciiTheme="minorHAnsi" w:hAnsiTheme="minorHAnsi"/>
          <w:sz w:val="22"/>
          <w:szCs w:val="22"/>
        </w:rPr>
        <w:t xml:space="preserve"> the standard upon which all projects brought before the Niagara River Greenway Commission are judged. The principles, goals and criteria along with the corresponding page numbers from the approved Niagara River Greenway Plan is as follows:</w:t>
      </w:r>
      <w:r w:rsidRPr="001B0D0E">
        <w:rPr>
          <w:rFonts w:asciiTheme="minorHAnsi" w:hAnsiTheme="minorHAnsi"/>
          <w:sz w:val="22"/>
          <w:szCs w:val="22"/>
        </w:rPr>
        <w:t xml:space="preserve"> </w:t>
      </w:r>
    </w:p>
    <w:p w14:paraId="0E6AB7D6" w14:textId="77777777" w:rsidR="001B0D0E" w:rsidRDefault="001B0D0E" w:rsidP="002F35BE">
      <w:pPr>
        <w:pStyle w:val="Default"/>
        <w:rPr>
          <w:rFonts w:asciiTheme="minorHAnsi" w:hAnsiTheme="minorHAnsi"/>
          <w:b/>
          <w:sz w:val="22"/>
          <w:szCs w:val="22"/>
          <w:u w:val="single"/>
        </w:rPr>
      </w:pPr>
    </w:p>
    <w:p w14:paraId="2F1B5221" w14:textId="042DE851" w:rsidR="001B0D0E" w:rsidRPr="001B0D0E" w:rsidRDefault="002F35BE" w:rsidP="002F35BE">
      <w:pPr>
        <w:pStyle w:val="Default"/>
        <w:rPr>
          <w:rFonts w:asciiTheme="minorHAnsi" w:hAnsiTheme="minorHAnsi"/>
          <w:sz w:val="22"/>
          <w:szCs w:val="22"/>
        </w:rPr>
      </w:pPr>
      <w:r w:rsidRPr="001B0D0E">
        <w:rPr>
          <w:rFonts w:asciiTheme="minorHAnsi" w:hAnsiTheme="minorHAnsi"/>
          <w:b/>
          <w:sz w:val="22"/>
          <w:szCs w:val="22"/>
          <w:u w:val="single"/>
        </w:rPr>
        <w:t>Principles</w:t>
      </w:r>
      <w:r w:rsidRPr="001B0D0E">
        <w:rPr>
          <w:rFonts w:asciiTheme="minorHAnsi" w:hAnsiTheme="minorHAnsi"/>
          <w:sz w:val="22"/>
          <w:szCs w:val="22"/>
        </w:rPr>
        <w:t xml:space="preserve"> (pages 19</w:t>
      </w:r>
      <w:r w:rsidR="001B0D0E">
        <w:rPr>
          <w:rFonts w:asciiTheme="minorHAnsi" w:hAnsiTheme="minorHAnsi"/>
          <w:sz w:val="22"/>
          <w:szCs w:val="22"/>
        </w:rPr>
        <w:t xml:space="preserve"> – 22</w:t>
      </w:r>
      <w:r w:rsidR="005F719C">
        <w:rPr>
          <w:rFonts w:asciiTheme="minorHAnsi" w:hAnsiTheme="minorHAnsi"/>
          <w:sz w:val="22"/>
          <w:szCs w:val="22"/>
        </w:rPr>
        <w:t xml:space="preserve"> of the Niagara River Greenway Plan</w:t>
      </w:r>
      <w:r w:rsidR="001B0D0E">
        <w:rPr>
          <w:rFonts w:asciiTheme="minorHAnsi" w:hAnsiTheme="minorHAnsi"/>
          <w:sz w:val="22"/>
          <w:szCs w:val="22"/>
        </w:rPr>
        <w:t>)</w:t>
      </w:r>
    </w:p>
    <w:p w14:paraId="462A771B" w14:textId="77777777" w:rsidR="002F35BE" w:rsidRPr="001B0D0E" w:rsidRDefault="002F35BE" w:rsidP="002F35BE">
      <w:pPr>
        <w:pStyle w:val="Default"/>
        <w:rPr>
          <w:rFonts w:asciiTheme="minorHAnsi" w:hAnsiTheme="minorHAnsi"/>
          <w:sz w:val="22"/>
          <w:szCs w:val="22"/>
        </w:rPr>
      </w:pPr>
      <w:r w:rsidRPr="001B0D0E">
        <w:rPr>
          <w:rFonts w:asciiTheme="minorHAnsi" w:hAnsiTheme="minorHAnsi"/>
          <w:sz w:val="22"/>
          <w:szCs w:val="22"/>
        </w:rPr>
        <w:t>Excellence</w:t>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t>Restoration</w:t>
      </w:r>
    </w:p>
    <w:p w14:paraId="66282CB6" w14:textId="77777777" w:rsidR="002F35BE" w:rsidRPr="001B0D0E" w:rsidRDefault="002F35BE" w:rsidP="002F35BE">
      <w:pPr>
        <w:pStyle w:val="Default"/>
        <w:rPr>
          <w:rFonts w:asciiTheme="minorHAnsi" w:hAnsiTheme="minorHAnsi"/>
          <w:sz w:val="22"/>
          <w:szCs w:val="22"/>
        </w:rPr>
      </w:pPr>
      <w:r w:rsidRPr="001B0D0E">
        <w:rPr>
          <w:rFonts w:asciiTheme="minorHAnsi" w:hAnsiTheme="minorHAnsi"/>
          <w:sz w:val="22"/>
          <w:szCs w:val="22"/>
        </w:rPr>
        <w:t>Sustainability</w:t>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t>Authenticity</w:t>
      </w:r>
    </w:p>
    <w:p w14:paraId="2E481D28" w14:textId="77777777" w:rsidR="002F35BE" w:rsidRPr="001B0D0E" w:rsidRDefault="002F35BE" w:rsidP="002F35BE">
      <w:pPr>
        <w:pStyle w:val="Default"/>
        <w:rPr>
          <w:rFonts w:asciiTheme="minorHAnsi" w:hAnsiTheme="minorHAnsi"/>
          <w:sz w:val="22"/>
          <w:szCs w:val="22"/>
        </w:rPr>
      </w:pPr>
      <w:r w:rsidRPr="001B0D0E">
        <w:rPr>
          <w:rFonts w:asciiTheme="minorHAnsi" w:hAnsiTheme="minorHAnsi"/>
          <w:sz w:val="22"/>
          <w:szCs w:val="22"/>
        </w:rPr>
        <w:t>Accessibility</w:t>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t>Celebration</w:t>
      </w:r>
    </w:p>
    <w:p w14:paraId="1F93559C" w14:textId="77777777" w:rsidR="002F35BE" w:rsidRPr="001B0D0E" w:rsidRDefault="002F35BE" w:rsidP="002F35BE">
      <w:pPr>
        <w:pStyle w:val="Default"/>
        <w:rPr>
          <w:rFonts w:asciiTheme="minorHAnsi" w:hAnsiTheme="minorHAnsi"/>
          <w:sz w:val="22"/>
          <w:szCs w:val="22"/>
        </w:rPr>
      </w:pPr>
      <w:r w:rsidRPr="001B0D0E">
        <w:rPr>
          <w:rFonts w:asciiTheme="minorHAnsi" w:hAnsiTheme="minorHAnsi"/>
          <w:sz w:val="22"/>
          <w:szCs w:val="22"/>
        </w:rPr>
        <w:t>Ecological Integrity</w:t>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t>Partnerships</w:t>
      </w:r>
    </w:p>
    <w:p w14:paraId="7247FF7C" w14:textId="77777777" w:rsidR="002F35BE" w:rsidRPr="001B0D0E" w:rsidRDefault="002F35BE" w:rsidP="002F35BE">
      <w:pPr>
        <w:pStyle w:val="Default"/>
        <w:rPr>
          <w:rFonts w:asciiTheme="minorHAnsi" w:hAnsiTheme="minorHAnsi"/>
          <w:sz w:val="22"/>
          <w:szCs w:val="22"/>
        </w:rPr>
      </w:pPr>
      <w:r w:rsidRPr="001B0D0E">
        <w:rPr>
          <w:rFonts w:asciiTheme="minorHAnsi" w:hAnsiTheme="minorHAnsi"/>
          <w:sz w:val="22"/>
          <w:szCs w:val="22"/>
        </w:rPr>
        <w:t>Public Well-Being</w:t>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t>Community Based</w:t>
      </w:r>
    </w:p>
    <w:p w14:paraId="4F2132A1" w14:textId="77777777" w:rsidR="002F35BE" w:rsidRPr="001B0D0E" w:rsidRDefault="002F35BE" w:rsidP="002F35BE">
      <w:pPr>
        <w:pStyle w:val="Default"/>
        <w:rPr>
          <w:rFonts w:asciiTheme="minorHAnsi" w:hAnsiTheme="minorHAnsi"/>
          <w:sz w:val="22"/>
          <w:szCs w:val="22"/>
        </w:rPr>
      </w:pPr>
      <w:r w:rsidRPr="001B0D0E">
        <w:rPr>
          <w:rFonts w:asciiTheme="minorHAnsi" w:hAnsiTheme="minorHAnsi"/>
          <w:sz w:val="22"/>
          <w:szCs w:val="22"/>
        </w:rPr>
        <w:t>Connectivity</w:t>
      </w:r>
    </w:p>
    <w:p w14:paraId="47A02A9F" w14:textId="77777777" w:rsidR="002F35BE" w:rsidRPr="001B0D0E" w:rsidRDefault="002F35BE" w:rsidP="002F35BE">
      <w:pPr>
        <w:pStyle w:val="Default"/>
        <w:rPr>
          <w:rFonts w:asciiTheme="minorHAnsi" w:hAnsiTheme="minorHAnsi"/>
          <w:sz w:val="22"/>
          <w:szCs w:val="22"/>
        </w:rPr>
      </w:pPr>
    </w:p>
    <w:p w14:paraId="668FF152" w14:textId="77777777" w:rsidR="004875D1" w:rsidRDefault="004875D1" w:rsidP="002F35BE">
      <w:pPr>
        <w:pStyle w:val="Default"/>
        <w:rPr>
          <w:rFonts w:asciiTheme="minorHAnsi" w:hAnsiTheme="minorHAnsi"/>
          <w:b/>
          <w:sz w:val="22"/>
          <w:szCs w:val="22"/>
          <w:u w:val="single"/>
        </w:rPr>
      </w:pPr>
    </w:p>
    <w:p w14:paraId="3B29D5A5" w14:textId="741F8AC9" w:rsidR="002F35BE" w:rsidRPr="001B0D0E" w:rsidRDefault="002F35BE" w:rsidP="002F35BE">
      <w:pPr>
        <w:pStyle w:val="Default"/>
        <w:rPr>
          <w:rFonts w:asciiTheme="minorHAnsi" w:hAnsiTheme="minorHAnsi"/>
          <w:sz w:val="22"/>
          <w:szCs w:val="22"/>
        </w:rPr>
      </w:pPr>
      <w:r w:rsidRPr="001B0D0E">
        <w:rPr>
          <w:rFonts w:asciiTheme="minorHAnsi" w:hAnsiTheme="minorHAnsi"/>
          <w:b/>
          <w:sz w:val="22"/>
          <w:szCs w:val="22"/>
          <w:u w:val="single"/>
        </w:rPr>
        <w:lastRenderedPageBreak/>
        <w:t>Goals</w:t>
      </w:r>
      <w:r w:rsidR="006815AB" w:rsidRPr="001B0D0E">
        <w:rPr>
          <w:rFonts w:asciiTheme="minorHAnsi" w:hAnsiTheme="minorHAnsi"/>
          <w:sz w:val="22"/>
          <w:szCs w:val="22"/>
        </w:rPr>
        <w:t xml:space="preserve"> (p</w:t>
      </w:r>
      <w:r w:rsidRPr="001B0D0E">
        <w:rPr>
          <w:rFonts w:asciiTheme="minorHAnsi" w:hAnsiTheme="minorHAnsi"/>
          <w:sz w:val="22"/>
          <w:szCs w:val="22"/>
        </w:rPr>
        <w:t>ages 23 – 25</w:t>
      </w:r>
      <w:r w:rsidR="005F719C">
        <w:rPr>
          <w:rFonts w:asciiTheme="minorHAnsi" w:hAnsiTheme="minorHAnsi"/>
          <w:sz w:val="22"/>
          <w:szCs w:val="22"/>
        </w:rPr>
        <w:t xml:space="preserve"> of the Niagara River Greenway Plan</w:t>
      </w:r>
      <w:r w:rsidRPr="001B0D0E">
        <w:rPr>
          <w:rFonts w:asciiTheme="minorHAnsi" w:hAnsiTheme="minorHAnsi"/>
          <w:sz w:val="22"/>
          <w:szCs w:val="22"/>
        </w:rPr>
        <w:t>)</w:t>
      </w:r>
    </w:p>
    <w:p w14:paraId="4EF5E246" w14:textId="77777777" w:rsidR="002F35BE" w:rsidRPr="001B0D0E" w:rsidRDefault="002F35BE" w:rsidP="002F35BE">
      <w:pPr>
        <w:pStyle w:val="Default"/>
        <w:rPr>
          <w:rFonts w:asciiTheme="minorHAnsi" w:hAnsiTheme="minorHAnsi"/>
          <w:sz w:val="22"/>
          <w:szCs w:val="22"/>
        </w:rPr>
      </w:pPr>
      <w:r w:rsidRPr="001B0D0E">
        <w:rPr>
          <w:rFonts w:asciiTheme="minorHAnsi" w:hAnsiTheme="minorHAnsi"/>
          <w:sz w:val="22"/>
          <w:szCs w:val="22"/>
        </w:rPr>
        <w:t>Improve Access</w:t>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001B0D0E">
        <w:rPr>
          <w:rFonts w:asciiTheme="minorHAnsi" w:hAnsiTheme="minorHAnsi"/>
          <w:sz w:val="22"/>
          <w:szCs w:val="22"/>
        </w:rPr>
        <w:tab/>
      </w:r>
      <w:r w:rsidRPr="001B0D0E">
        <w:rPr>
          <w:rFonts w:asciiTheme="minorHAnsi" w:hAnsiTheme="minorHAnsi"/>
          <w:sz w:val="22"/>
          <w:szCs w:val="22"/>
        </w:rPr>
        <w:t>Promote Long Term Sustainability</w:t>
      </w:r>
    </w:p>
    <w:p w14:paraId="49F66E45" w14:textId="77777777" w:rsidR="002F35BE" w:rsidRPr="001B0D0E" w:rsidRDefault="002F35BE" w:rsidP="002F35BE">
      <w:pPr>
        <w:pStyle w:val="Default"/>
        <w:rPr>
          <w:rFonts w:asciiTheme="minorHAnsi" w:hAnsiTheme="minorHAnsi"/>
          <w:sz w:val="22"/>
          <w:szCs w:val="22"/>
        </w:rPr>
      </w:pPr>
      <w:r w:rsidRPr="001B0D0E">
        <w:rPr>
          <w:rFonts w:asciiTheme="minorHAnsi" w:hAnsiTheme="minorHAnsi"/>
          <w:sz w:val="22"/>
          <w:szCs w:val="22"/>
        </w:rPr>
        <w:t>Make Connections</w:t>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t>Extend the Legacy of Fredrick Law Olmsted</w:t>
      </w:r>
    </w:p>
    <w:p w14:paraId="0DF13AEA" w14:textId="77777777" w:rsidR="002F35BE" w:rsidRPr="001B0D0E" w:rsidRDefault="002F35BE" w:rsidP="002F35BE">
      <w:pPr>
        <w:pStyle w:val="Default"/>
        <w:rPr>
          <w:rFonts w:asciiTheme="minorHAnsi" w:hAnsiTheme="minorHAnsi"/>
          <w:sz w:val="22"/>
          <w:szCs w:val="22"/>
        </w:rPr>
      </w:pPr>
      <w:r w:rsidRPr="001B0D0E">
        <w:rPr>
          <w:rFonts w:asciiTheme="minorHAnsi" w:hAnsiTheme="minorHAnsi"/>
          <w:sz w:val="22"/>
          <w:szCs w:val="22"/>
        </w:rPr>
        <w:t>Protect and Restore Environmental Systems</w:t>
      </w:r>
      <w:r w:rsidRPr="001B0D0E">
        <w:rPr>
          <w:rFonts w:asciiTheme="minorHAnsi" w:hAnsiTheme="minorHAnsi"/>
          <w:sz w:val="22"/>
          <w:szCs w:val="22"/>
        </w:rPr>
        <w:tab/>
      </w:r>
      <w:r w:rsidRPr="001B0D0E">
        <w:rPr>
          <w:rFonts w:asciiTheme="minorHAnsi" w:hAnsiTheme="minorHAnsi"/>
          <w:sz w:val="22"/>
          <w:szCs w:val="22"/>
        </w:rPr>
        <w:tab/>
        <w:t>Celebrate History and Heritage</w:t>
      </w:r>
    </w:p>
    <w:p w14:paraId="7A6DE16B" w14:textId="77777777" w:rsidR="002F35BE" w:rsidRPr="001B0D0E" w:rsidRDefault="002F35BE" w:rsidP="002F35BE">
      <w:pPr>
        <w:pStyle w:val="Default"/>
        <w:rPr>
          <w:rFonts w:asciiTheme="minorHAnsi" w:hAnsiTheme="minorHAnsi"/>
          <w:sz w:val="22"/>
          <w:szCs w:val="22"/>
        </w:rPr>
      </w:pPr>
      <w:r w:rsidRPr="001B0D0E">
        <w:rPr>
          <w:rFonts w:asciiTheme="minorHAnsi" w:hAnsiTheme="minorHAnsi"/>
          <w:sz w:val="22"/>
          <w:szCs w:val="22"/>
        </w:rPr>
        <w:t>Spark Revitalization and Renewal</w:t>
      </w:r>
    </w:p>
    <w:p w14:paraId="646DD1D6" w14:textId="77777777" w:rsidR="006815AB" w:rsidRPr="001B0D0E" w:rsidRDefault="006815AB" w:rsidP="002F35BE">
      <w:pPr>
        <w:pStyle w:val="Default"/>
        <w:rPr>
          <w:rFonts w:asciiTheme="minorHAnsi" w:hAnsiTheme="minorHAnsi"/>
          <w:sz w:val="22"/>
          <w:szCs w:val="22"/>
        </w:rPr>
      </w:pPr>
    </w:p>
    <w:p w14:paraId="6417E445" w14:textId="55982572" w:rsidR="006815AB" w:rsidRPr="001B0D0E" w:rsidRDefault="006815AB" w:rsidP="002F35BE">
      <w:pPr>
        <w:pStyle w:val="Default"/>
        <w:rPr>
          <w:rFonts w:asciiTheme="minorHAnsi" w:hAnsiTheme="minorHAnsi"/>
          <w:sz w:val="22"/>
          <w:szCs w:val="22"/>
        </w:rPr>
      </w:pPr>
      <w:r w:rsidRPr="001B0D0E">
        <w:rPr>
          <w:rFonts w:asciiTheme="minorHAnsi" w:hAnsiTheme="minorHAnsi"/>
          <w:b/>
          <w:sz w:val="22"/>
          <w:szCs w:val="22"/>
          <w:u w:val="single"/>
        </w:rPr>
        <w:t>Criteria</w:t>
      </w:r>
      <w:r w:rsidRPr="001B0D0E">
        <w:rPr>
          <w:rFonts w:asciiTheme="minorHAnsi" w:hAnsiTheme="minorHAnsi"/>
          <w:sz w:val="22"/>
          <w:szCs w:val="22"/>
        </w:rPr>
        <w:t xml:space="preserve"> (pages 27 – 35</w:t>
      </w:r>
      <w:r w:rsidR="005F719C">
        <w:rPr>
          <w:rFonts w:asciiTheme="minorHAnsi" w:hAnsiTheme="minorHAnsi"/>
          <w:sz w:val="22"/>
          <w:szCs w:val="22"/>
        </w:rPr>
        <w:t xml:space="preserve"> of the Niagara River Greenway Plan</w:t>
      </w:r>
      <w:r w:rsidRPr="001B0D0E">
        <w:rPr>
          <w:rFonts w:asciiTheme="minorHAnsi" w:hAnsiTheme="minorHAnsi"/>
          <w:sz w:val="22"/>
          <w:szCs w:val="22"/>
        </w:rPr>
        <w:t>)</w:t>
      </w:r>
    </w:p>
    <w:p w14:paraId="039D09A1" w14:textId="77777777" w:rsidR="006815AB" w:rsidRPr="001B0D0E" w:rsidRDefault="006815AB" w:rsidP="002F35BE">
      <w:pPr>
        <w:pStyle w:val="Default"/>
        <w:rPr>
          <w:rFonts w:asciiTheme="minorHAnsi" w:hAnsiTheme="minorHAnsi"/>
          <w:sz w:val="22"/>
          <w:szCs w:val="22"/>
        </w:rPr>
      </w:pPr>
      <w:r w:rsidRPr="001B0D0E">
        <w:rPr>
          <w:rFonts w:asciiTheme="minorHAnsi" w:hAnsiTheme="minorHAnsi"/>
          <w:sz w:val="22"/>
          <w:szCs w:val="22"/>
        </w:rPr>
        <w:t>Consistency with Greenway Principles</w:t>
      </w:r>
      <w:r w:rsidRPr="001B0D0E">
        <w:rPr>
          <w:rFonts w:asciiTheme="minorHAnsi" w:hAnsiTheme="minorHAnsi"/>
          <w:sz w:val="22"/>
          <w:szCs w:val="22"/>
        </w:rPr>
        <w:tab/>
      </w:r>
      <w:r w:rsidRPr="001B0D0E">
        <w:rPr>
          <w:rFonts w:asciiTheme="minorHAnsi" w:hAnsiTheme="minorHAnsi"/>
          <w:sz w:val="22"/>
          <w:szCs w:val="22"/>
        </w:rPr>
        <w:tab/>
      </w:r>
      <w:r w:rsidR="001B0D0E">
        <w:rPr>
          <w:rFonts w:asciiTheme="minorHAnsi" w:hAnsiTheme="minorHAnsi"/>
          <w:sz w:val="22"/>
          <w:szCs w:val="22"/>
        </w:rPr>
        <w:tab/>
      </w:r>
      <w:r w:rsidRPr="001B0D0E">
        <w:rPr>
          <w:rFonts w:asciiTheme="minorHAnsi" w:hAnsiTheme="minorHAnsi"/>
          <w:sz w:val="22"/>
          <w:szCs w:val="22"/>
        </w:rPr>
        <w:t>Economic Viability</w:t>
      </w:r>
    </w:p>
    <w:p w14:paraId="3A8721CE" w14:textId="77777777" w:rsidR="006815AB" w:rsidRPr="001B0D0E" w:rsidRDefault="006815AB" w:rsidP="002F35BE">
      <w:pPr>
        <w:pStyle w:val="Default"/>
        <w:rPr>
          <w:rFonts w:asciiTheme="minorHAnsi" w:hAnsiTheme="minorHAnsi"/>
          <w:sz w:val="22"/>
          <w:szCs w:val="22"/>
        </w:rPr>
      </w:pPr>
      <w:r w:rsidRPr="001B0D0E">
        <w:rPr>
          <w:rFonts w:asciiTheme="minorHAnsi" w:hAnsiTheme="minorHAnsi"/>
          <w:sz w:val="22"/>
          <w:szCs w:val="22"/>
        </w:rPr>
        <w:t>Priority Status</w:t>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t>Availability of Local Sponsor or Partner</w:t>
      </w:r>
    </w:p>
    <w:p w14:paraId="6D28BE24" w14:textId="77777777" w:rsidR="006815AB" w:rsidRPr="001B0D0E" w:rsidRDefault="006815AB" w:rsidP="002F35BE">
      <w:pPr>
        <w:pStyle w:val="Default"/>
        <w:rPr>
          <w:rFonts w:asciiTheme="minorHAnsi" w:hAnsiTheme="minorHAnsi"/>
          <w:sz w:val="22"/>
          <w:szCs w:val="22"/>
        </w:rPr>
      </w:pPr>
      <w:r w:rsidRPr="001B0D0E">
        <w:rPr>
          <w:rFonts w:asciiTheme="minorHAnsi" w:hAnsiTheme="minorHAnsi"/>
          <w:sz w:val="22"/>
          <w:szCs w:val="22"/>
        </w:rPr>
        <w:t>Focus Area</w:t>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t>Ability to Match or Leverage Funds</w:t>
      </w:r>
    </w:p>
    <w:p w14:paraId="4F1350E8" w14:textId="77777777" w:rsidR="006815AB" w:rsidRPr="001B0D0E" w:rsidRDefault="006815AB" w:rsidP="002F35BE">
      <w:pPr>
        <w:pStyle w:val="Default"/>
        <w:rPr>
          <w:rFonts w:asciiTheme="minorHAnsi" w:hAnsiTheme="minorHAnsi"/>
          <w:sz w:val="22"/>
          <w:szCs w:val="22"/>
        </w:rPr>
      </w:pPr>
      <w:r w:rsidRPr="001B0D0E">
        <w:rPr>
          <w:rFonts w:asciiTheme="minorHAnsi" w:hAnsiTheme="minorHAnsi"/>
          <w:sz w:val="22"/>
          <w:szCs w:val="22"/>
        </w:rPr>
        <w:t>Environmental Soundness</w:t>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t>Consideration of Other Planning Efforts</w:t>
      </w:r>
    </w:p>
    <w:p w14:paraId="3313A86D" w14:textId="77777777" w:rsidR="006815AB" w:rsidRDefault="006815AB" w:rsidP="002F35BE">
      <w:pPr>
        <w:pStyle w:val="Default"/>
        <w:rPr>
          <w:rFonts w:asciiTheme="minorHAnsi" w:hAnsiTheme="minorHAnsi"/>
          <w:sz w:val="22"/>
          <w:szCs w:val="22"/>
        </w:rPr>
      </w:pPr>
      <w:r w:rsidRPr="001B0D0E">
        <w:rPr>
          <w:rFonts w:asciiTheme="minorHAnsi" w:hAnsiTheme="minorHAnsi"/>
          <w:sz w:val="22"/>
          <w:szCs w:val="22"/>
        </w:rPr>
        <w:t>Implementable</w:t>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Pr="001B0D0E">
        <w:rPr>
          <w:rFonts w:asciiTheme="minorHAnsi" w:hAnsiTheme="minorHAnsi"/>
          <w:sz w:val="22"/>
          <w:szCs w:val="22"/>
        </w:rPr>
        <w:tab/>
      </w:r>
      <w:r w:rsidR="001B0D0E">
        <w:rPr>
          <w:rFonts w:asciiTheme="minorHAnsi" w:hAnsiTheme="minorHAnsi"/>
          <w:sz w:val="22"/>
          <w:szCs w:val="22"/>
        </w:rPr>
        <w:tab/>
      </w:r>
      <w:r w:rsidRPr="001B0D0E">
        <w:rPr>
          <w:rFonts w:asciiTheme="minorHAnsi" w:hAnsiTheme="minorHAnsi"/>
          <w:sz w:val="22"/>
          <w:szCs w:val="22"/>
        </w:rPr>
        <w:t>Clear Benefits</w:t>
      </w:r>
    </w:p>
    <w:p w14:paraId="143136C4" w14:textId="77777777" w:rsidR="00397DD4" w:rsidRPr="001B0D0E" w:rsidRDefault="00397DD4" w:rsidP="002F35BE">
      <w:pPr>
        <w:pStyle w:val="Default"/>
        <w:rPr>
          <w:rFonts w:asciiTheme="minorHAnsi" w:hAnsiTheme="minorHAnsi"/>
          <w:sz w:val="22"/>
          <w:szCs w:val="22"/>
        </w:rPr>
      </w:pPr>
    </w:p>
    <w:p w14:paraId="3F0EB686" w14:textId="090BD884" w:rsidR="006815AB" w:rsidRDefault="00BF2166" w:rsidP="00397DD4">
      <w:pPr>
        <w:jc w:val="center"/>
        <w:rPr>
          <w:rFonts w:eastAsiaTheme="minorEastAsia" w:cs="Times New Roman"/>
          <w:color w:val="000000"/>
          <w:sz w:val="24"/>
          <w:szCs w:val="24"/>
        </w:rPr>
      </w:pPr>
      <w:r>
        <w:rPr>
          <w:noProof/>
        </w:rPr>
        <mc:AlternateContent>
          <mc:Choice Requires="wps">
            <w:drawing>
              <wp:anchor distT="0" distB="0" distL="114300" distR="114300" simplePos="0" relativeHeight="251662336" behindDoc="0" locked="0" layoutInCell="1" allowOverlap="1" wp14:anchorId="79281C3A" wp14:editId="0D8428B8">
                <wp:simplePos x="0" y="0"/>
                <wp:positionH relativeFrom="column">
                  <wp:posOffset>3423920</wp:posOffset>
                </wp:positionH>
                <wp:positionV relativeFrom="paragraph">
                  <wp:posOffset>3512185</wp:posOffset>
                </wp:positionV>
                <wp:extent cx="2565400" cy="1079500"/>
                <wp:effectExtent l="57150" t="57150" r="44450" b="444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1079500"/>
                        </a:xfrm>
                        <a:prstGeom prst="rect">
                          <a:avLst/>
                        </a:prstGeom>
                        <a:solidFill>
                          <a:srgbClr val="FFC000"/>
                        </a:solidFill>
                        <a:ln w="12700">
                          <a:headEnd/>
                          <a:tailEnd/>
                        </a:ln>
                        <a:scene3d>
                          <a:camera prst="orthographicFront"/>
                          <a:lightRig rig="threePt" dir="t"/>
                        </a:scene3d>
                        <a:sp3d>
                          <a:bevelT/>
                        </a:sp3d>
                      </wps:spPr>
                      <wps:style>
                        <a:lnRef idx="2">
                          <a:schemeClr val="accent4"/>
                        </a:lnRef>
                        <a:fillRef idx="1">
                          <a:schemeClr val="lt1"/>
                        </a:fillRef>
                        <a:effectRef idx="0">
                          <a:schemeClr val="accent4"/>
                        </a:effectRef>
                        <a:fontRef idx="minor">
                          <a:schemeClr val="dk1"/>
                        </a:fontRef>
                      </wps:style>
                      <wps:txbx>
                        <w:txbxContent>
                          <w:p w14:paraId="473AA5EC" w14:textId="77777777" w:rsidR="00BF2166" w:rsidRPr="00D42913" w:rsidRDefault="00BF2166" w:rsidP="00BF2166">
                            <w:pPr>
                              <w:rPr>
                                <w:i/>
                                <w:iCs/>
                                <w:color w:val="000000" w:themeColor="text1"/>
                                <w:sz w:val="18"/>
                                <w:szCs w:val="18"/>
                              </w:rPr>
                            </w:pPr>
                            <w:r w:rsidRPr="00D42913">
                              <w:rPr>
                                <w:i/>
                                <w:iCs/>
                                <w:color w:val="000000" w:themeColor="text1"/>
                                <w:sz w:val="18"/>
                                <w:szCs w:val="18"/>
                              </w:rPr>
                              <w:t>Project proposals are first submitted to the Niagara River Greenway Commission, who reviews projects for consistency with the Niagara River Greenway Plan. If found consistent, the project proposer must then apply to the appropriate Standing Committee for funding approval.</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9281C3A" id="_x0000_t202" coordsize="21600,21600" o:spt="202" path="m,l,21600r21600,l21600,xe">
                <v:stroke joinstyle="miter"/>
                <v:path gradientshapeok="t" o:connecttype="rect"/>
              </v:shapetype>
              <v:shape id="Text Box 2" o:spid="_x0000_s1026" type="#_x0000_t202" style="position:absolute;left:0;text-align:left;margin-left:269.6pt;margin-top:276.55pt;width:202pt;height: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0zngIAAHQFAAAOAAAAZHJzL2Uyb0RvYy54bWysVNtu2zAMfR+wfxD0vtrJkmY16hRdugwD&#10;dina7gNkWbaFyqJHqXGyrx8lu052wR6GvQiUSB6ShxQvr/atYTuFToPN+ews5UxZCaW2dc6/Pmxf&#10;veHMeWFLYcCqnB+U41frly8u+y5Tc2jAlAoZgViX9V3OG++7LEmcbFQr3Bl0ypKyAmyFpyvWSYmi&#10;J/TWJPM0PU96wLJDkMo5er0ZlHwd8atKSf+lqpzyzOSccvPxxHgW4UzWlyKrUXSNlmMa4h+yaIW2&#10;FHSCuhFesCfUv0G1WiI4qPyZhDaBqtJSxRqomln6SzX3jehUrIXIcd1Ek/t/sPLz7haZLnO+4syK&#10;llr0oPaevYU9mwd2+s5lZHTfkZnf0zN1OVbquo8gHx2zsGmErdU1IvSNEiVlNwueyYnrgOMCSNF/&#10;gpLCiCcPEWhfYRuoIzIYoVOXDlNnQiqSHufL8+UiJZUk3SxdXSzpEmKI7Nm9Q+ffK2hZEHKO1PoI&#10;L3YfnR9Mn01CNAdGl1ttTLxgXWwMsp2gMdluN+mE/pOZsayn8PMVqYNbqPadLQlcZF5oM8iUk7ER&#10;VSqrXpdBlMQsijE1QN/AOHNbBOuHKTS6bvydrhlq+ju+QaVuPWelpnGNJgTsjpCuG6ALtVPmYShw&#10;eIvEB65H1v3BqJCEsXeqol4HPmP+8ZepqXAhCd0vRl6jdXCriKTJcex9+J5HR+OHhk+2wU3F3zc5&#10;Doz9NeLkEaMSL5Nzqy3gn1IuH6fIg/04dm6oOUyg3xd7YieIBZQHmkCEYQ3Q2iKhAfzOWU8rIOfu&#10;25NAxZn5YGmKL2aLRdgZ8bJYruZ0wVNNcaoRVhJUaBUbxI2PeyYUY+Gapr3ScQ6PmYzJ0teOkzyO&#10;RNgdp/dodVyW6x8AAAD//wMAUEsDBBQABgAIAAAAIQA7RGS84QAAAAsBAAAPAAAAZHJzL2Rvd25y&#10;ZXYueG1sTI/NTsMwEITvSLyDtUjcqPPTQhviVKUCqRwpVCo3N94mEfE6ip0mvD3LCW67M6PZb/P1&#10;ZFtxwd43jhTEswgEUulMQ5WCj/eXuyUIHzQZ3TpCBd/oYV1cX+U6M26kN7zsQyW4hHymFdQhdJmU&#10;vqzRaj9zHRJ7Z9dbHXjtK2l6PXK5bWUSRffS6ob4Qq073NZYfu0Hq8A326fPeKp3R2nG5eH8unse&#10;NnOlbm+mzSOIgFP4C8MvPqNDwUwnN5DxolWwSFcJR3lYpDEITqzmKSsnBQ8JK7LI5f8fih8AAAD/&#10;/wMAUEsBAi0AFAAGAAgAAAAhALaDOJL+AAAA4QEAABMAAAAAAAAAAAAAAAAAAAAAAFtDb250ZW50&#10;X1R5cGVzXS54bWxQSwECLQAUAAYACAAAACEAOP0h/9YAAACUAQAACwAAAAAAAAAAAAAAAAAvAQAA&#10;X3JlbHMvLnJlbHNQSwECLQAUAAYACAAAACEAEP3dM54CAAB0BQAADgAAAAAAAAAAAAAAAAAuAgAA&#10;ZHJzL2Uyb0RvYy54bWxQSwECLQAUAAYACAAAACEAO0RkvOEAAAALAQAADwAAAAAAAAAAAAAAAAD4&#10;BAAAZHJzL2Rvd25yZXYueG1sUEsFBgAAAAAEAAQA8wAAAAYGAAAAAA==&#10;" fillcolor="#ffc000" strokecolor="#8064a2 [3207]" strokeweight="1pt">
                <v:textbox>
                  <w:txbxContent>
                    <w:p w14:paraId="473AA5EC" w14:textId="77777777" w:rsidR="00BF2166" w:rsidRPr="00D42913" w:rsidRDefault="00BF2166" w:rsidP="00BF2166">
                      <w:pPr>
                        <w:rPr>
                          <w:i/>
                          <w:iCs/>
                          <w:color w:val="000000" w:themeColor="text1"/>
                          <w:sz w:val="18"/>
                          <w:szCs w:val="18"/>
                        </w:rPr>
                      </w:pPr>
                      <w:r w:rsidRPr="00D42913">
                        <w:rPr>
                          <w:i/>
                          <w:iCs/>
                          <w:color w:val="000000" w:themeColor="text1"/>
                          <w:sz w:val="18"/>
                          <w:szCs w:val="18"/>
                        </w:rPr>
                        <w:t>Project proposals are first submitted to the Niagara River Greenway Commission, who reviews projects for consistency with the Niagara River Greenway Plan. If found consistent, the project proposer must then apply to the appropriate Standing Committee for funding approval.</w:t>
                      </w:r>
                    </w:p>
                  </w:txbxContent>
                </v:textbox>
              </v:shape>
            </w:pict>
          </mc:Fallback>
        </mc:AlternateContent>
      </w:r>
      <w:r>
        <w:rPr>
          <w:noProof/>
        </w:rPr>
        <w:drawing>
          <wp:anchor distT="0" distB="0" distL="114300" distR="114300" simplePos="0" relativeHeight="251663360" behindDoc="0" locked="0" layoutInCell="1" allowOverlap="1" wp14:anchorId="267E06E9" wp14:editId="46116324">
            <wp:simplePos x="0" y="0"/>
            <wp:positionH relativeFrom="column">
              <wp:posOffset>2065020</wp:posOffset>
            </wp:positionH>
            <wp:positionV relativeFrom="paragraph">
              <wp:posOffset>457835</wp:posOffset>
            </wp:positionV>
            <wp:extent cx="2372995" cy="2807970"/>
            <wp:effectExtent l="38100" t="38100" r="46355" b="495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10">
                      <a:alphaModFix amt="35000"/>
                      <a:extLst>
                        <a:ext uri="{28A0092B-C50C-407E-A947-70E740481C1C}">
                          <a14:useLocalDpi xmlns:a14="http://schemas.microsoft.com/office/drawing/2010/main" val="0"/>
                        </a:ext>
                      </a:extLst>
                    </a:blip>
                    <a:srcRect l="7842" r="7649"/>
                    <a:stretch/>
                  </pic:blipFill>
                  <pic:spPr bwMode="auto">
                    <a:xfrm>
                      <a:off x="0" y="0"/>
                      <a:ext cx="2372995" cy="2807970"/>
                    </a:xfrm>
                    <a:prstGeom prst="rect">
                      <a:avLst/>
                    </a:prstGeom>
                    <a:ln>
                      <a:noFill/>
                    </a:ln>
                    <a:scene3d>
                      <a:camera prst="orthographicFront"/>
                      <a:lightRig rig="threePt" dir="t"/>
                    </a:scene3d>
                    <a:sp3d>
                      <a:bevelT/>
                    </a:sp3d>
                    <a:extLst>
                      <a:ext uri="{53640926-AAD7-44D8-BBD7-CCE9431645EC}">
                        <a14:shadowObscured xmlns:a14="http://schemas.microsoft.com/office/drawing/2010/main"/>
                      </a:ext>
                    </a:extLst>
                  </pic:spPr>
                </pic:pic>
              </a:graphicData>
            </a:graphic>
          </wp:anchor>
        </w:drawing>
      </w:r>
      <w:r w:rsidR="003F3E8A">
        <w:rPr>
          <w:noProof/>
        </w:rPr>
        <w:drawing>
          <wp:inline distT="0" distB="0" distL="0" distR="0" wp14:anchorId="3967F050" wp14:editId="714FB76F">
            <wp:extent cx="5486400" cy="5812367"/>
            <wp:effectExtent l="57150" t="0" r="571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815AB">
        <w:br w:type="page"/>
      </w:r>
    </w:p>
    <w:p w14:paraId="327D0ACC" w14:textId="77777777" w:rsidR="006815AB" w:rsidRPr="00E30510" w:rsidRDefault="006815AB" w:rsidP="00E30510">
      <w:pPr>
        <w:pStyle w:val="Default"/>
        <w:pageBreakBefore/>
        <w:rPr>
          <w:rFonts w:asciiTheme="minorHAnsi" w:hAnsiTheme="minorHAnsi"/>
          <w:sz w:val="22"/>
          <w:szCs w:val="22"/>
        </w:rPr>
      </w:pPr>
      <w:r w:rsidRPr="00E30510">
        <w:rPr>
          <w:rFonts w:asciiTheme="minorHAnsi" w:hAnsiTheme="minorHAnsi"/>
          <w:b/>
          <w:bCs/>
          <w:sz w:val="22"/>
          <w:szCs w:val="22"/>
        </w:rPr>
        <w:lastRenderedPageBreak/>
        <w:t xml:space="preserve">General Instructions </w:t>
      </w:r>
    </w:p>
    <w:p w14:paraId="0213FEF8" w14:textId="77777777" w:rsidR="00E30510" w:rsidRDefault="00E30510" w:rsidP="00E30510">
      <w:pPr>
        <w:pStyle w:val="OmniPage12"/>
        <w:rPr>
          <w:rFonts w:asciiTheme="minorHAnsi" w:hAnsiTheme="minorHAnsi"/>
          <w:b/>
          <w:bCs/>
          <w:i/>
          <w:iCs/>
          <w:color w:val="000000"/>
          <w:sz w:val="22"/>
          <w:szCs w:val="22"/>
        </w:rPr>
      </w:pPr>
    </w:p>
    <w:p w14:paraId="54290ED0" w14:textId="77777777" w:rsidR="006815AB" w:rsidRPr="00E30510" w:rsidRDefault="006815AB" w:rsidP="00E30510">
      <w:pPr>
        <w:pStyle w:val="OmniPage12"/>
        <w:rPr>
          <w:rFonts w:asciiTheme="minorHAnsi" w:hAnsiTheme="minorHAnsi"/>
          <w:color w:val="000000"/>
          <w:sz w:val="22"/>
          <w:szCs w:val="22"/>
        </w:rPr>
      </w:pPr>
      <w:r w:rsidRPr="00E30510">
        <w:rPr>
          <w:rFonts w:asciiTheme="minorHAnsi" w:hAnsiTheme="minorHAnsi"/>
          <w:b/>
          <w:bCs/>
          <w:i/>
          <w:iCs/>
          <w:color w:val="000000"/>
          <w:sz w:val="22"/>
          <w:szCs w:val="22"/>
        </w:rPr>
        <w:t xml:space="preserve">PROJECT REVIEW CONTENT AND FORMAT: </w:t>
      </w:r>
      <w:r w:rsidRPr="00E30510">
        <w:rPr>
          <w:rFonts w:asciiTheme="minorHAnsi" w:hAnsiTheme="minorHAnsi"/>
          <w:color w:val="000000"/>
          <w:sz w:val="22"/>
          <w:szCs w:val="22"/>
        </w:rPr>
        <w:t xml:space="preserve">Project information shall include all necessary information and project documentation and shall follow the order set forth above for Principles, Goals and Criteria that encompass the Niagara River Greenway Vision. Request for consultation or review will not be considered until all necessary materials have been provided.  </w:t>
      </w:r>
    </w:p>
    <w:p w14:paraId="462A2D89" w14:textId="77777777" w:rsidR="006815AB" w:rsidRPr="00E30510" w:rsidRDefault="006815AB" w:rsidP="00E30510">
      <w:pPr>
        <w:pStyle w:val="Default"/>
        <w:rPr>
          <w:rFonts w:asciiTheme="minorHAnsi" w:hAnsiTheme="minorHAnsi"/>
          <w:sz w:val="22"/>
          <w:szCs w:val="22"/>
        </w:rPr>
      </w:pPr>
      <w:r w:rsidRPr="00E30510">
        <w:rPr>
          <w:rFonts w:asciiTheme="minorHAnsi" w:hAnsiTheme="minorHAnsi"/>
          <w:sz w:val="22"/>
          <w:szCs w:val="22"/>
        </w:rPr>
        <w:t xml:space="preserve"> </w:t>
      </w:r>
    </w:p>
    <w:p w14:paraId="5B21C7CB" w14:textId="77777777" w:rsidR="00E30510" w:rsidRDefault="00E30510" w:rsidP="00E30510">
      <w:pPr>
        <w:pStyle w:val="Default"/>
        <w:rPr>
          <w:rFonts w:asciiTheme="minorHAnsi" w:hAnsiTheme="minorHAnsi"/>
          <w:sz w:val="22"/>
          <w:szCs w:val="22"/>
        </w:rPr>
      </w:pPr>
      <w:r>
        <w:rPr>
          <w:rFonts w:asciiTheme="minorHAnsi" w:hAnsiTheme="minorHAnsi"/>
          <w:b/>
          <w:bCs/>
          <w:i/>
          <w:iCs/>
          <w:sz w:val="22"/>
          <w:szCs w:val="22"/>
        </w:rPr>
        <w:t xml:space="preserve">PROJECT </w:t>
      </w:r>
      <w:r w:rsidR="006815AB" w:rsidRPr="00E30510">
        <w:rPr>
          <w:rFonts w:asciiTheme="minorHAnsi" w:hAnsiTheme="minorHAnsi"/>
          <w:b/>
          <w:bCs/>
          <w:i/>
          <w:iCs/>
          <w:sz w:val="22"/>
          <w:szCs w:val="22"/>
        </w:rPr>
        <w:t>SPONSORS WHO ARE NOT-FOR-PROFIT CORPORATIONS:</w:t>
      </w:r>
      <w:r w:rsidR="006815AB" w:rsidRPr="00E30510">
        <w:rPr>
          <w:rFonts w:asciiTheme="minorHAnsi" w:hAnsiTheme="minorHAnsi"/>
          <w:sz w:val="22"/>
          <w:szCs w:val="22"/>
        </w:rPr>
        <w:t xml:space="preserve"> These sponsors must provide proof of their tax exempt status pursuant to the United States Internal Revenue Code.</w:t>
      </w:r>
      <w:r>
        <w:rPr>
          <w:rFonts w:asciiTheme="minorHAnsi" w:hAnsiTheme="minorHAnsi"/>
          <w:sz w:val="22"/>
          <w:szCs w:val="22"/>
        </w:rPr>
        <w:t xml:space="preserve"> </w:t>
      </w:r>
    </w:p>
    <w:p w14:paraId="39FAAD95" w14:textId="77777777" w:rsidR="006815AB" w:rsidRPr="00E30510" w:rsidRDefault="006815AB" w:rsidP="00E30510">
      <w:pPr>
        <w:pStyle w:val="Default"/>
        <w:rPr>
          <w:rFonts w:asciiTheme="minorHAnsi" w:hAnsiTheme="minorHAnsi"/>
          <w:sz w:val="22"/>
          <w:szCs w:val="22"/>
        </w:rPr>
      </w:pPr>
    </w:p>
    <w:p w14:paraId="60E20A1D" w14:textId="77777777" w:rsidR="006815AB" w:rsidRPr="00E30510" w:rsidRDefault="006815AB" w:rsidP="00E30510">
      <w:pPr>
        <w:pStyle w:val="OmniPage12"/>
        <w:rPr>
          <w:rFonts w:asciiTheme="minorHAnsi" w:hAnsiTheme="minorHAnsi"/>
          <w:color w:val="000000"/>
          <w:sz w:val="22"/>
          <w:szCs w:val="22"/>
        </w:rPr>
      </w:pPr>
      <w:r w:rsidRPr="00E30510">
        <w:rPr>
          <w:rFonts w:asciiTheme="minorHAnsi" w:hAnsiTheme="minorHAnsi"/>
          <w:b/>
          <w:bCs/>
          <w:i/>
          <w:iCs/>
          <w:color w:val="000000"/>
          <w:sz w:val="22"/>
          <w:szCs w:val="22"/>
        </w:rPr>
        <w:t>PROJECT NAME:</w:t>
      </w:r>
      <w:r w:rsidRPr="00E30510">
        <w:rPr>
          <w:rFonts w:asciiTheme="minorHAnsi" w:hAnsiTheme="minorHAnsi"/>
          <w:i/>
          <w:iCs/>
          <w:color w:val="000000"/>
          <w:sz w:val="22"/>
          <w:szCs w:val="22"/>
        </w:rPr>
        <w:t xml:space="preserve"> </w:t>
      </w:r>
      <w:r w:rsidRPr="00E30510">
        <w:rPr>
          <w:rFonts w:asciiTheme="minorHAnsi" w:hAnsiTheme="minorHAnsi"/>
          <w:color w:val="000000"/>
          <w:sz w:val="22"/>
          <w:szCs w:val="22"/>
        </w:rPr>
        <w:t>The</w:t>
      </w:r>
      <w:r w:rsidRPr="00E30510">
        <w:rPr>
          <w:rFonts w:asciiTheme="minorHAnsi" w:hAnsiTheme="minorHAnsi"/>
          <w:i/>
          <w:iCs/>
          <w:color w:val="000000"/>
          <w:sz w:val="22"/>
          <w:szCs w:val="22"/>
        </w:rPr>
        <w:t xml:space="preserve"> </w:t>
      </w:r>
      <w:r w:rsidRPr="00E30510">
        <w:rPr>
          <w:rFonts w:asciiTheme="minorHAnsi" w:hAnsiTheme="minorHAnsi"/>
          <w:color w:val="000000"/>
          <w:sz w:val="22"/>
          <w:szCs w:val="22"/>
        </w:rPr>
        <w:t xml:space="preserve">project name shall be clear and concise.   </w:t>
      </w:r>
    </w:p>
    <w:p w14:paraId="5AAAE455" w14:textId="77777777" w:rsidR="006815AB" w:rsidRPr="00E30510" w:rsidRDefault="006815AB" w:rsidP="00E30510">
      <w:pPr>
        <w:pStyle w:val="Default"/>
        <w:rPr>
          <w:rFonts w:asciiTheme="minorHAnsi" w:hAnsiTheme="minorHAnsi"/>
          <w:sz w:val="22"/>
          <w:szCs w:val="22"/>
        </w:rPr>
      </w:pPr>
    </w:p>
    <w:p w14:paraId="69067D00" w14:textId="77777777" w:rsidR="006815AB" w:rsidRPr="00E30510" w:rsidRDefault="006815AB" w:rsidP="00E30510">
      <w:pPr>
        <w:pStyle w:val="Default"/>
        <w:rPr>
          <w:rFonts w:asciiTheme="minorHAnsi" w:hAnsiTheme="minorHAnsi"/>
          <w:sz w:val="22"/>
          <w:szCs w:val="22"/>
        </w:rPr>
      </w:pPr>
      <w:r w:rsidRPr="00E30510">
        <w:rPr>
          <w:rFonts w:asciiTheme="minorHAnsi" w:hAnsiTheme="minorHAnsi"/>
          <w:b/>
          <w:bCs/>
          <w:i/>
          <w:iCs/>
          <w:sz w:val="22"/>
          <w:szCs w:val="22"/>
        </w:rPr>
        <w:t xml:space="preserve">PROJECT LOCATION: </w:t>
      </w:r>
      <w:r w:rsidRPr="00E30510">
        <w:rPr>
          <w:rFonts w:asciiTheme="minorHAnsi" w:hAnsiTheme="minorHAnsi"/>
          <w:sz w:val="22"/>
          <w:szCs w:val="22"/>
        </w:rPr>
        <w:t xml:space="preserve"> Provide the specific address for the proposed project. If the project is a State</w:t>
      </w:r>
      <w:r w:rsidR="00E30510">
        <w:rPr>
          <w:rFonts w:asciiTheme="minorHAnsi" w:hAnsiTheme="minorHAnsi"/>
          <w:sz w:val="22"/>
          <w:szCs w:val="22"/>
        </w:rPr>
        <w:t xml:space="preserve"> Landmark site or National </w:t>
      </w:r>
      <w:r w:rsidRPr="00E30510">
        <w:rPr>
          <w:rFonts w:asciiTheme="minorHAnsi" w:hAnsiTheme="minorHAnsi"/>
          <w:sz w:val="22"/>
          <w:szCs w:val="22"/>
        </w:rPr>
        <w:t xml:space="preserve">Landmark site, use the full, official name of the property as it is listed in the appropriate State or National Register. The unofficial or popular name may be shown in parentheses after the official name. List the local historic designation, if applicable.  </w:t>
      </w:r>
    </w:p>
    <w:p w14:paraId="38F646F6" w14:textId="77777777" w:rsidR="006815AB" w:rsidRPr="00E30510" w:rsidRDefault="006815AB" w:rsidP="00E30510">
      <w:pPr>
        <w:pStyle w:val="Default"/>
        <w:rPr>
          <w:rFonts w:asciiTheme="minorHAnsi" w:hAnsiTheme="minorHAnsi"/>
          <w:sz w:val="22"/>
          <w:szCs w:val="22"/>
        </w:rPr>
      </w:pPr>
      <w:r w:rsidRPr="00E30510">
        <w:rPr>
          <w:rFonts w:asciiTheme="minorHAnsi" w:hAnsiTheme="minorHAnsi"/>
          <w:sz w:val="22"/>
          <w:szCs w:val="22"/>
        </w:rPr>
        <w:t xml:space="preserve"> </w:t>
      </w:r>
    </w:p>
    <w:p w14:paraId="5B0D1CAA" w14:textId="77777777" w:rsidR="006815AB" w:rsidRPr="00E30510" w:rsidRDefault="006815AB" w:rsidP="00E30510">
      <w:pPr>
        <w:pStyle w:val="Default"/>
        <w:rPr>
          <w:rFonts w:asciiTheme="minorHAnsi" w:hAnsiTheme="minorHAnsi"/>
          <w:sz w:val="22"/>
          <w:szCs w:val="22"/>
        </w:rPr>
      </w:pPr>
      <w:r w:rsidRPr="00E30510">
        <w:rPr>
          <w:rFonts w:asciiTheme="minorHAnsi" w:hAnsiTheme="minorHAnsi"/>
          <w:b/>
          <w:bCs/>
          <w:i/>
          <w:iCs/>
          <w:sz w:val="22"/>
          <w:szCs w:val="22"/>
        </w:rPr>
        <w:t xml:space="preserve">MINOR CIVIL DIVISION: </w:t>
      </w:r>
      <w:r w:rsidRPr="00E30510">
        <w:rPr>
          <w:rFonts w:asciiTheme="minorHAnsi" w:hAnsiTheme="minorHAnsi"/>
          <w:sz w:val="22"/>
          <w:szCs w:val="22"/>
        </w:rPr>
        <w:t xml:space="preserve">A minor civil division is the incorporated boundary of a village, city or town in which a project is taking place.  Some projects may involve more than one political boundary and if so, information shall be provided for each one.  </w:t>
      </w:r>
    </w:p>
    <w:p w14:paraId="211182AC" w14:textId="77777777" w:rsidR="006815AB" w:rsidRPr="00E30510" w:rsidRDefault="006815AB" w:rsidP="00E30510">
      <w:pPr>
        <w:pStyle w:val="Default"/>
        <w:rPr>
          <w:rFonts w:asciiTheme="minorHAnsi" w:hAnsiTheme="minorHAnsi"/>
          <w:sz w:val="22"/>
          <w:szCs w:val="22"/>
        </w:rPr>
      </w:pPr>
    </w:p>
    <w:p w14:paraId="37CEBCF4" w14:textId="77777777" w:rsidR="006815AB" w:rsidRPr="00E30510" w:rsidRDefault="006815AB" w:rsidP="00E30510">
      <w:pPr>
        <w:pStyle w:val="Default"/>
        <w:rPr>
          <w:rFonts w:asciiTheme="minorHAnsi" w:hAnsiTheme="minorHAnsi"/>
          <w:sz w:val="22"/>
          <w:szCs w:val="22"/>
        </w:rPr>
      </w:pPr>
      <w:r w:rsidRPr="00E30510">
        <w:rPr>
          <w:rFonts w:asciiTheme="minorHAnsi" w:hAnsiTheme="minorHAnsi"/>
          <w:b/>
          <w:bCs/>
          <w:i/>
          <w:iCs/>
          <w:sz w:val="22"/>
          <w:szCs w:val="22"/>
        </w:rPr>
        <w:t>OWNERSHIP INFORMATION:</w:t>
      </w:r>
      <w:r w:rsidRPr="00E30510">
        <w:rPr>
          <w:rFonts w:asciiTheme="minorHAnsi" w:hAnsiTheme="minorHAnsi"/>
          <w:i/>
          <w:iCs/>
          <w:sz w:val="22"/>
          <w:szCs w:val="22"/>
        </w:rPr>
        <w:t xml:space="preserve"> </w:t>
      </w:r>
      <w:r w:rsidRPr="00E30510">
        <w:rPr>
          <w:rFonts w:asciiTheme="minorHAnsi" w:hAnsiTheme="minorHAnsi"/>
          <w:sz w:val="22"/>
          <w:szCs w:val="22"/>
        </w:rPr>
        <w:t xml:space="preserve">If the applicant is not the owner of the property on which the project will be located a letter or resolutions of support must be provided from the responsible property owner. </w:t>
      </w:r>
    </w:p>
    <w:p w14:paraId="1133A686" w14:textId="77777777" w:rsidR="006815AB" w:rsidRPr="00E30510" w:rsidRDefault="006815AB" w:rsidP="00E30510">
      <w:pPr>
        <w:pStyle w:val="Default"/>
        <w:rPr>
          <w:rFonts w:asciiTheme="minorHAnsi" w:hAnsiTheme="minorHAnsi"/>
          <w:sz w:val="22"/>
          <w:szCs w:val="22"/>
        </w:rPr>
      </w:pPr>
    </w:p>
    <w:p w14:paraId="058819E8" w14:textId="77777777" w:rsidR="006815AB" w:rsidRPr="00E30510" w:rsidRDefault="006815AB" w:rsidP="00E30510">
      <w:pPr>
        <w:pStyle w:val="Default"/>
        <w:rPr>
          <w:rFonts w:asciiTheme="minorHAnsi" w:hAnsiTheme="minorHAnsi"/>
          <w:sz w:val="22"/>
          <w:szCs w:val="22"/>
        </w:rPr>
      </w:pPr>
      <w:r w:rsidRPr="00E30510">
        <w:rPr>
          <w:rFonts w:asciiTheme="minorHAnsi" w:hAnsiTheme="minorHAnsi"/>
          <w:b/>
          <w:bCs/>
          <w:i/>
          <w:iCs/>
          <w:sz w:val="22"/>
          <w:szCs w:val="22"/>
        </w:rPr>
        <w:t>AUTHORIZED OFFICIAL:</w:t>
      </w:r>
      <w:r w:rsidRPr="00E30510">
        <w:rPr>
          <w:rFonts w:asciiTheme="minorHAnsi" w:hAnsiTheme="minorHAnsi"/>
          <w:i/>
          <w:iCs/>
          <w:sz w:val="22"/>
          <w:szCs w:val="22"/>
        </w:rPr>
        <w:t xml:space="preserve"> </w:t>
      </w:r>
      <w:r w:rsidRPr="00E30510">
        <w:rPr>
          <w:rFonts w:asciiTheme="minorHAnsi" w:hAnsiTheme="minorHAnsi"/>
          <w:sz w:val="22"/>
          <w:szCs w:val="22"/>
        </w:rPr>
        <w:t xml:space="preserve">This is the designated person who will receive official notifications from the Niagara River Greenway Commission about the project. </w:t>
      </w:r>
    </w:p>
    <w:p w14:paraId="515687BC" w14:textId="77777777" w:rsidR="006815AB" w:rsidRPr="00E30510" w:rsidRDefault="006815AB" w:rsidP="00E30510">
      <w:pPr>
        <w:pStyle w:val="Default"/>
        <w:rPr>
          <w:rFonts w:asciiTheme="minorHAnsi" w:hAnsiTheme="minorHAnsi"/>
          <w:sz w:val="22"/>
          <w:szCs w:val="22"/>
        </w:rPr>
      </w:pPr>
    </w:p>
    <w:p w14:paraId="7FA228CF" w14:textId="77777777" w:rsidR="006815AB" w:rsidRPr="00E30510" w:rsidRDefault="006815AB" w:rsidP="00E30510">
      <w:pPr>
        <w:pStyle w:val="Default"/>
        <w:rPr>
          <w:rFonts w:asciiTheme="minorHAnsi" w:hAnsiTheme="minorHAnsi"/>
          <w:sz w:val="22"/>
          <w:szCs w:val="22"/>
        </w:rPr>
      </w:pPr>
      <w:r w:rsidRPr="00E30510">
        <w:rPr>
          <w:rFonts w:asciiTheme="minorHAnsi" w:hAnsiTheme="minorHAnsi"/>
          <w:b/>
          <w:bCs/>
          <w:i/>
          <w:iCs/>
          <w:sz w:val="22"/>
          <w:szCs w:val="22"/>
        </w:rPr>
        <w:t>POINT OF CONTACT:</w:t>
      </w:r>
      <w:r w:rsidRPr="00E30510">
        <w:rPr>
          <w:rFonts w:asciiTheme="minorHAnsi" w:hAnsiTheme="minorHAnsi"/>
          <w:i/>
          <w:iCs/>
          <w:sz w:val="22"/>
          <w:szCs w:val="22"/>
        </w:rPr>
        <w:t xml:space="preserve"> </w:t>
      </w:r>
      <w:r w:rsidRPr="00E30510">
        <w:rPr>
          <w:rFonts w:asciiTheme="minorHAnsi" w:hAnsiTheme="minorHAnsi"/>
          <w:sz w:val="22"/>
          <w:szCs w:val="22"/>
        </w:rPr>
        <w:t xml:space="preserve">The person who will act on behalf of the project sponsor, provide additional project information and participate in the consultation process.  In some instances the Point of Contact may also be the Authorized Official.  If that is the case a notation should be made on the project review form. </w:t>
      </w:r>
    </w:p>
    <w:p w14:paraId="0B049486" w14:textId="77777777" w:rsidR="006815AB" w:rsidRPr="00E30510" w:rsidRDefault="006815AB" w:rsidP="00E30510">
      <w:pPr>
        <w:pStyle w:val="Default"/>
        <w:ind w:left="60"/>
        <w:rPr>
          <w:rFonts w:asciiTheme="minorHAnsi" w:hAnsiTheme="minorHAnsi"/>
          <w:sz w:val="22"/>
          <w:szCs w:val="22"/>
        </w:rPr>
      </w:pPr>
    </w:p>
    <w:p w14:paraId="49C28DF4" w14:textId="77777777" w:rsidR="006815AB" w:rsidRPr="00E30510" w:rsidRDefault="006815AB" w:rsidP="00E30510">
      <w:pPr>
        <w:pStyle w:val="Default"/>
        <w:rPr>
          <w:rFonts w:asciiTheme="minorHAnsi" w:hAnsiTheme="minorHAnsi"/>
          <w:sz w:val="22"/>
          <w:szCs w:val="22"/>
        </w:rPr>
      </w:pPr>
      <w:r w:rsidRPr="00E30510">
        <w:rPr>
          <w:rFonts w:asciiTheme="minorHAnsi" w:hAnsiTheme="minorHAnsi"/>
          <w:b/>
          <w:bCs/>
          <w:i/>
          <w:iCs/>
          <w:sz w:val="22"/>
          <w:szCs w:val="22"/>
        </w:rPr>
        <w:t>BUDGET SUMMARY:</w:t>
      </w:r>
      <w:r w:rsidRPr="00E30510">
        <w:rPr>
          <w:rFonts w:asciiTheme="minorHAnsi" w:hAnsiTheme="minorHAnsi"/>
          <w:sz w:val="22"/>
          <w:szCs w:val="22"/>
        </w:rPr>
        <w:t xml:space="preserve"> Provide all of the information that is required on the project review form and be sure to include the </w:t>
      </w:r>
      <w:r w:rsidRPr="0030122A">
        <w:rPr>
          <w:rFonts w:asciiTheme="minorHAnsi" w:hAnsiTheme="minorHAnsi"/>
          <w:b/>
          <w:bCs/>
          <w:i/>
          <w:iCs/>
          <w:sz w:val="22"/>
          <w:szCs w:val="22"/>
        </w:rPr>
        <w:t>required operations and maintenance plan</w:t>
      </w:r>
      <w:r w:rsidRPr="00E30510">
        <w:rPr>
          <w:rFonts w:asciiTheme="minorHAnsi" w:hAnsiTheme="minorHAnsi"/>
          <w:sz w:val="22"/>
          <w:szCs w:val="22"/>
        </w:rPr>
        <w:t xml:space="preserve">. </w:t>
      </w:r>
    </w:p>
    <w:p w14:paraId="47CCA919" w14:textId="77777777" w:rsidR="006815AB" w:rsidRPr="00E30510" w:rsidRDefault="006815AB" w:rsidP="00E30510">
      <w:pPr>
        <w:pStyle w:val="Default"/>
        <w:rPr>
          <w:rFonts w:asciiTheme="minorHAnsi" w:hAnsiTheme="minorHAnsi"/>
          <w:sz w:val="22"/>
          <w:szCs w:val="22"/>
        </w:rPr>
      </w:pPr>
      <w:r w:rsidRPr="00E30510">
        <w:rPr>
          <w:rFonts w:asciiTheme="minorHAnsi" w:hAnsiTheme="minorHAnsi"/>
          <w:sz w:val="22"/>
          <w:szCs w:val="22"/>
        </w:rPr>
        <w:t xml:space="preserve"> </w:t>
      </w:r>
    </w:p>
    <w:p w14:paraId="11800DA9" w14:textId="77777777" w:rsidR="006815AB" w:rsidRPr="00E30510" w:rsidRDefault="006815AB" w:rsidP="00E30510">
      <w:pPr>
        <w:pStyle w:val="Default"/>
        <w:rPr>
          <w:rFonts w:asciiTheme="minorHAnsi" w:hAnsiTheme="minorHAnsi"/>
          <w:sz w:val="22"/>
          <w:szCs w:val="22"/>
        </w:rPr>
      </w:pPr>
      <w:r w:rsidRPr="00E30510">
        <w:rPr>
          <w:rFonts w:asciiTheme="minorHAnsi" w:hAnsiTheme="minorHAnsi"/>
          <w:b/>
          <w:bCs/>
          <w:i/>
          <w:iCs/>
          <w:sz w:val="22"/>
          <w:szCs w:val="22"/>
        </w:rPr>
        <w:t>PROJECT NARRATIVE:</w:t>
      </w:r>
      <w:r w:rsidRPr="00E30510">
        <w:rPr>
          <w:rFonts w:asciiTheme="minorHAnsi" w:hAnsiTheme="minorHAnsi"/>
          <w:b/>
          <w:bCs/>
          <w:sz w:val="22"/>
          <w:szCs w:val="22"/>
        </w:rPr>
        <w:t xml:space="preserve"> </w:t>
      </w:r>
      <w:r w:rsidRPr="00E30510">
        <w:rPr>
          <w:rFonts w:asciiTheme="minorHAnsi" w:hAnsiTheme="minorHAnsi"/>
          <w:sz w:val="22"/>
          <w:szCs w:val="22"/>
        </w:rPr>
        <w:t xml:space="preserve">A succinct project narrative shall be prepared following the order shown in the project review form. It shall be limited to a brief paragraph describing the project and its purpose, how it will be accomplished and why it is important. </w:t>
      </w:r>
    </w:p>
    <w:p w14:paraId="7898BD3F" w14:textId="77777777" w:rsidR="006815AB" w:rsidRPr="00E30510" w:rsidRDefault="006815AB" w:rsidP="00E30510">
      <w:pPr>
        <w:pStyle w:val="Default"/>
        <w:rPr>
          <w:rFonts w:asciiTheme="minorHAnsi" w:hAnsiTheme="minorHAnsi"/>
          <w:sz w:val="22"/>
          <w:szCs w:val="22"/>
        </w:rPr>
      </w:pPr>
      <w:r w:rsidRPr="00E30510">
        <w:rPr>
          <w:rFonts w:asciiTheme="minorHAnsi" w:hAnsiTheme="minorHAnsi"/>
          <w:sz w:val="22"/>
          <w:szCs w:val="22"/>
        </w:rPr>
        <w:t xml:space="preserve"> </w:t>
      </w:r>
    </w:p>
    <w:p w14:paraId="16A10436" w14:textId="77777777" w:rsidR="006815AB" w:rsidRPr="00E30510" w:rsidRDefault="006815AB" w:rsidP="00E30510">
      <w:pPr>
        <w:pStyle w:val="Default"/>
        <w:rPr>
          <w:rFonts w:asciiTheme="minorHAnsi" w:hAnsiTheme="minorHAnsi"/>
          <w:sz w:val="22"/>
          <w:szCs w:val="22"/>
        </w:rPr>
      </w:pPr>
      <w:r w:rsidRPr="00E30510">
        <w:rPr>
          <w:rFonts w:asciiTheme="minorHAnsi" w:hAnsiTheme="minorHAnsi"/>
          <w:b/>
          <w:bCs/>
          <w:i/>
          <w:iCs/>
          <w:sz w:val="22"/>
          <w:szCs w:val="22"/>
        </w:rPr>
        <w:t>PROJECT SCHEDULE:</w:t>
      </w:r>
      <w:r w:rsidRPr="00E30510">
        <w:rPr>
          <w:rFonts w:asciiTheme="minorHAnsi" w:hAnsiTheme="minorHAnsi"/>
          <w:sz w:val="22"/>
          <w:szCs w:val="22"/>
        </w:rPr>
        <w:t xml:space="preserve">  The anticipated project schedule must be defined.  Include the project planning steps, project start date, duration of construction and completion date. In addition, a list of the required regulatory permits needed for the project must be provided.   </w:t>
      </w:r>
    </w:p>
    <w:p w14:paraId="3A2B5BDE" w14:textId="77777777" w:rsidR="006815AB" w:rsidRPr="00E30510" w:rsidRDefault="006815AB" w:rsidP="00E30510">
      <w:pPr>
        <w:pStyle w:val="Default"/>
        <w:rPr>
          <w:rFonts w:asciiTheme="minorHAnsi" w:hAnsiTheme="minorHAnsi"/>
          <w:sz w:val="22"/>
          <w:szCs w:val="22"/>
        </w:rPr>
      </w:pPr>
    </w:p>
    <w:p w14:paraId="2C701BBB" w14:textId="77777777" w:rsidR="003F13A7" w:rsidRPr="00987896" w:rsidRDefault="006815AB" w:rsidP="00E30510">
      <w:pPr>
        <w:pStyle w:val="Default"/>
      </w:pPr>
      <w:r w:rsidRPr="00987896">
        <w:rPr>
          <w:rFonts w:asciiTheme="minorHAnsi" w:hAnsiTheme="minorHAnsi"/>
          <w:b/>
          <w:bCs/>
          <w:i/>
          <w:iCs/>
          <w:sz w:val="22"/>
          <w:szCs w:val="22"/>
        </w:rPr>
        <w:t xml:space="preserve">MAPS AND PHOTOGRAPHS: </w:t>
      </w:r>
      <w:r w:rsidRPr="0030122A">
        <w:rPr>
          <w:rFonts w:asciiTheme="minorHAnsi" w:hAnsiTheme="minorHAnsi"/>
          <w:b/>
          <w:bCs/>
          <w:i/>
          <w:iCs/>
          <w:sz w:val="22"/>
          <w:szCs w:val="22"/>
        </w:rPr>
        <w:t>Submit an original, 1:24,000 scale USGS or DOT planimetric map</w:t>
      </w:r>
      <w:r w:rsidR="00E30510" w:rsidRPr="00987896">
        <w:rPr>
          <w:rFonts w:asciiTheme="minorHAnsi" w:hAnsiTheme="minorHAnsi"/>
          <w:sz w:val="22"/>
          <w:szCs w:val="22"/>
        </w:rPr>
        <w:t xml:space="preserve"> with the </w:t>
      </w:r>
      <w:r w:rsidRPr="00987896">
        <w:rPr>
          <w:rFonts w:asciiTheme="minorHAnsi" w:hAnsiTheme="minorHAnsi"/>
          <w:sz w:val="22"/>
          <w:szCs w:val="22"/>
        </w:rPr>
        <w:t>proposed project site</w:t>
      </w:r>
      <w:r w:rsidR="00E30510" w:rsidRPr="00987896">
        <w:rPr>
          <w:rFonts w:asciiTheme="minorHAnsi" w:hAnsiTheme="minorHAnsi"/>
          <w:sz w:val="22"/>
          <w:szCs w:val="22"/>
        </w:rPr>
        <w:t xml:space="preserve"> identified</w:t>
      </w:r>
      <w:r w:rsidRPr="00987896">
        <w:rPr>
          <w:rFonts w:asciiTheme="minorHAnsi" w:hAnsiTheme="minorHAnsi"/>
          <w:sz w:val="22"/>
          <w:szCs w:val="22"/>
        </w:rPr>
        <w:t xml:space="preserve">. To obtain maps, project sponsors may </w:t>
      </w:r>
      <w:r w:rsidR="009A75D2" w:rsidRPr="00987896">
        <w:rPr>
          <w:rFonts w:asciiTheme="minorHAnsi" w:hAnsiTheme="minorHAnsi"/>
          <w:sz w:val="22"/>
          <w:szCs w:val="22"/>
        </w:rPr>
        <w:t xml:space="preserve">visit </w:t>
      </w:r>
      <w:r w:rsidRPr="00987896">
        <w:rPr>
          <w:rFonts w:asciiTheme="minorHAnsi" w:hAnsiTheme="minorHAnsi"/>
          <w:sz w:val="22"/>
          <w:szCs w:val="22"/>
        </w:rPr>
        <w:t xml:space="preserve"> </w:t>
      </w:r>
      <w:hyperlink r:id="rId16" w:history="1">
        <w:r w:rsidR="003F13A7" w:rsidRPr="00987896">
          <w:rPr>
            <w:rStyle w:val="Hyperlink"/>
          </w:rPr>
          <w:t>https://gis.ny.gov/</w:t>
        </w:r>
      </w:hyperlink>
      <w:r w:rsidR="009A75D2" w:rsidRPr="00987896">
        <w:rPr>
          <w:rStyle w:val="Hyperlink"/>
        </w:rPr>
        <w:t xml:space="preserve">. </w:t>
      </w:r>
    </w:p>
    <w:p w14:paraId="63E4A4BB" w14:textId="77777777" w:rsidR="006815AB" w:rsidRPr="003F13A7" w:rsidRDefault="006815AB" w:rsidP="00E30510">
      <w:pPr>
        <w:pStyle w:val="Default"/>
      </w:pPr>
      <w:r w:rsidRPr="00987896">
        <w:rPr>
          <w:rFonts w:asciiTheme="minorHAnsi" w:hAnsiTheme="minorHAnsi"/>
          <w:sz w:val="22"/>
          <w:szCs w:val="22"/>
        </w:rPr>
        <w:t>Photographic prints showing the planned project area and existing site conditions shall be provided. If appropriate, include aerial photographs.</w:t>
      </w:r>
    </w:p>
    <w:p w14:paraId="559084EE" w14:textId="77777777" w:rsidR="006815AB" w:rsidRPr="00E30510" w:rsidRDefault="006815AB" w:rsidP="00E30510">
      <w:pPr>
        <w:pStyle w:val="Default"/>
        <w:rPr>
          <w:rFonts w:asciiTheme="minorHAnsi" w:hAnsiTheme="minorHAnsi"/>
          <w:sz w:val="22"/>
          <w:szCs w:val="22"/>
        </w:rPr>
      </w:pPr>
    </w:p>
    <w:p w14:paraId="244886FD" w14:textId="77777777" w:rsidR="006815AB" w:rsidRPr="00E30510" w:rsidRDefault="006815AB" w:rsidP="00E30510">
      <w:pPr>
        <w:pStyle w:val="Default"/>
        <w:rPr>
          <w:rFonts w:asciiTheme="minorHAnsi" w:hAnsiTheme="minorHAnsi"/>
          <w:sz w:val="22"/>
          <w:szCs w:val="22"/>
        </w:rPr>
      </w:pPr>
      <w:r w:rsidRPr="00E30510">
        <w:rPr>
          <w:rFonts w:asciiTheme="minorHAnsi" w:hAnsiTheme="minorHAnsi"/>
          <w:b/>
          <w:i/>
          <w:sz w:val="22"/>
          <w:szCs w:val="22"/>
        </w:rPr>
        <w:t>REQUIRED ATTACHMENTS</w:t>
      </w:r>
      <w:r w:rsidRPr="00E30510">
        <w:rPr>
          <w:rFonts w:asciiTheme="minorHAnsi" w:hAnsiTheme="minorHAnsi"/>
          <w:sz w:val="22"/>
          <w:szCs w:val="22"/>
        </w:rPr>
        <w:t xml:space="preserve">: The project review form shall include conceptual plans and drawings that depict the existing site conditions and the same site with the proposed project. Highlighted sections of local planning documents and/or </w:t>
      </w:r>
      <w:r w:rsidRPr="0030122A">
        <w:rPr>
          <w:rFonts w:asciiTheme="minorHAnsi" w:hAnsiTheme="minorHAnsi"/>
          <w:b/>
          <w:bCs/>
          <w:i/>
          <w:iCs/>
          <w:sz w:val="22"/>
          <w:szCs w:val="22"/>
        </w:rPr>
        <w:t>a copy of a resolution adopting or reaffirming the local plan within the last five years</w:t>
      </w:r>
      <w:r w:rsidRPr="00E30510">
        <w:rPr>
          <w:rFonts w:asciiTheme="minorHAnsi" w:hAnsiTheme="minorHAnsi"/>
          <w:sz w:val="22"/>
          <w:szCs w:val="22"/>
        </w:rPr>
        <w:t xml:space="preserve"> shall be </w:t>
      </w:r>
      <w:r w:rsidRPr="00E30510">
        <w:rPr>
          <w:rFonts w:asciiTheme="minorHAnsi" w:hAnsiTheme="minorHAnsi"/>
          <w:sz w:val="22"/>
          <w:szCs w:val="22"/>
        </w:rPr>
        <w:lastRenderedPageBreak/>
        <w:t xml:space="preserve">included with the application.  If the proposed project is not specifically identified in a formally adopted local land use plan an approval or endorsement </w:t>
      </w:r>
      <w:r w:rsidRPr="00E30510">
        <w:rPr>
          <w:rFonts w:asciiTheme="minorHAnsi" w:hAnsiTheme="minorHAnsi"/>
          <w:sz w:val="22"/>
          <w:szCs w:val="22"/>
          <w:u w:val="single"/>
        </w:rPr>
        <w:t>must</w:t>
      </w:r>
      <w:r w:rsidRPr="00E30510">
        <w:rPr>
          <w:rFonts w:asciiTheme="minorHAnsi" w:hAnsiTheme="minorHAnsi"/>
          <w:sz w:val="22"/>
          <w:szCs w:val="22"/>
        </w:rPr>
        <w:t xml:space="preserve"> accompany the profile.  The final attachment will be a brief description of the applicability of the State Environmental Review Act to the proposed project.</w:t>
      </w:r>
    </w:p>
    <w:p w14:paraId="0D6F5A4D" w14:textId="77777777" w:rsidR="006815AB" w:rsidRPr="00E30510" w:rsidRDefault="006815AB" w:rsidP="00E30510">
      <w:pPr>
        <w:pStyle w:val="Default"/>
        <w:rPr>
          <w:rFonts w:asciiTheme="minorHAnsi" w:hAnsiTheme="minorHAnsi"/>
          <w:sz w:val="22"/>
          <w:szCs w:val="22"/>
        </w:rPr>
      </w:pPr>
    </w:p>
    <w:p w14:paraId="03E7ECE8" w14:textId="77777777" w:rsidR="00394D35" w:rsidRDefault="00394D35" w:rsidP="00394D35">
      <w:pPr>
        <w:pStyle w:val="Default"/>
        <w:rPr>
          <w:rFonts w:asciiTheme="minorHAnsi" w:hAnsiTheme="minorHAnsi"/>
          <w:sz w:val="22"/>
          <w:szCs w:val="22"/>
        </w:rPr>
      </w:pPr>
      <w:r w:rsidRPr="00E30510">
        <w:rPr>
          <w:rFonts w:asciiTheme="minorHAnsi" w:hAnsiTheme="minorHAnsi"/>
          <w:b/>
          <w:bCs/>
          <w:i/>
          <w:iCs/>
          <w:sz w:val="22"/>
          <w:szCs w:val="22"/>
        </w:rPr>
        <w:t>PUBLIC PRESENTATION:</w:t>
      </w:r>
      <w:r w:rsidRPr="00E30510">
        <w:rPr>
          <w:rFonts w:asciiTheme="minorHAnsi" w:hAnsiTheme="minorHAnsi"/>
          <w:sz w:val="22"/>
          <w:szCs w:val="22"/>
        </w:rPr>
        <w:t xml:space="preserve"> Sponsors may be asked to present their project profile in a public forum at a meeting of the Niagara River Greenway Commission. Comments received on specific project proposals from the public will be fully considered during the deliberations of the Niagara River Greenway Commission.</w:t>
      </w:r>
    </w:p>
    <w:p w14:paraId="737824D8" w14:textId="77777777" w:rsidR="00394D35" w:rsidRDefault="00394D35" w:rsidP="00E30510">
      <w:pPr>
        <w:pStyle w:val="Default"/>
        <w:rPr>
          <w:rFonts w:asciiTheme="minorHAnsi" w:hAnsiTheme="minorHAnsi"/>
          <w:b/>
          <w:i/>
          <w:sz w:val="22"/>
          <w:szCs w:val="22"/>
        </w:rPr>
      </w:pPr>
    </w:p>
    <w:p w14:paraId="632A64E2" w14:textId="062F6C26" w:rsidR="006815AB" w:rsidRDefault="006815AB" w:rsidP="00E30510">
      <w:pPr>
        <w:pStyle w:val="Default"/>
        <w:rPr>
          <w:rFonts w:asciiTheme="minorHAnsi" w:hAnsiTheme="minorHAnsi"/>
          <w:sz w:val="22"/>
          <w:szCs w:val="22"/>
        </w:rPr>
      </w:pPr>
      <w:r w:rsidRPr="00E30510">
        <w:rPr>
          <w:rFonts w:asciiTheme="minorHAnsi" w:hAnsiTheme="minorHAnsi"/>
          <w:b/>
          <w:i/>
          <w:sz w:val="22"/>
          <w:szCs w:val="22"/>
        </w:rPr>
        <w:t>DOCUMENT SUBMISSION</w:t>
      </w:r>
      <w:r w:rsidRPr="00E30510">
        <w:rPr>
          <w:rFonts w:asciiTheme="minorHAnsi" w:hAnsiTheme="minorHAnsi"/>
          <w:sz w:val="22"/>
          <w:szCs w:val="22"/>
        </w:rPr>
        <w:t xml:space="preserve">: </w:t>
      </w:r>
      <w:r w:rsidRPr="00E30510">
        <w:rPr>
          <w:rFonts w:asciiTheme="minorHAnsi" w:hAnsiTheme="minorHAnsi"/>
          <w:b/>
          <w:sz w:val="22"/>
          <w:szCs w:val="22"/>
          <w:u w:val="single"/>
        </w:rPr>
        <w:t xml:space="preserve">One hard </w:t>
      </w:r>
      <w:r w:rsidR="00C66556" w:rsidRPr="00E30510">
        <w:rPr>
          <w:rFonts w:asciiTheme="minorHAnsi" w:hAnsiTheme="minorHAnsi"/>
          <w:b/>
          <w:sz w:val="22"/>
          <w:szCs w:val="22"/>
          <w:u w:val="single"/>
        </w:rPr>
        <w:t>copy</w:t>
      </w:r>
      <w:r w:rsidR="00C66556" w:rsidRPr="00E30510">
        <w:rPr>
          <w:rFonts w:asciiTheme="minorHAnsi" w:hAnsiTheme="minorHAnsi"/>
          <w:sz w:val="22"/>
          <w:szCs w:val="22"/>
        </w:rPr>
        <w:t xml:space="preserve"> </w:t>
      </w:r>
      <w:r w:rsidRPr="00E30510">
        <w:rPr>
          <w:rFonts w:asciiTheme="minorHAnsi" w:hAnsiTheme="minorHAnsi"/>
          <w:sz w:val="22"/>
          <w:szCs w:val="22"/>
        </w:rPr>
        <w:t xml:space="preserve">of completed document shall be submitted to </w:t>
      </w:r>
      <w:r w:rsidRPr="00E30510">
        <w:rPr>
          <w:rFonts w:asciiTheme="minorHAnsi" w:hAnsiTheme="minorHAnsi"/>
          <w:b/>
          <w:bCs/>
          <w:sz w:val="22"/>
          <w:szCs w:val="22"/>
          <w:u w:val="single"/>
        </w:rPr>
        <w:t xml:space="preserve">Niagara River Greenway Commission, </w:t>
      </w:r>
      <w:r w:rsidR="000D4ABB">
        <w:rPr>
          <w:rFonts w:asciiTheme="minorHAnsi" w:hAnsiTheme="minorHAnsi"/>
          <w:b/>
          <w:bCs/>
          <w:sz w:val="22"/>
          <w:szCs w:val="22"/>
          <w:u w:val="single"/>
        </w:rPr>
        <w:t>PO B</w:t>
      </w:r>
      <w:r w:rsidR="000D4ABB" w:rsidRPr="000D4ABB">
        <w:rPr>
          <w:rFonts w:asciiTheme="minorHAnsi" w:hAnsiTheme="minorHAnsi"/>
          <w:b/>
          <w:bCs/>
          <w:sz w:val="22"/>
          <w:szCs w:val="22"/>
          <w:u w:val="single"/>
        </w:rPr>
        <w:t>ox 1132, Niagara Falls NY 14303</w:t>
      </w:r>
      <w:r w:rsidRPr="00E30510">
        <w:rPr>
          <w:rFonts w:asciiTheme="minorHAnsi" w:hAnsiTheme="minorHAnsi"/>
          <w:b/>
          <w:bCs/>
          <w:sz w:val="22"/>
          <w:szCs w:val="22"/>
          <w:u w:val="single"/>
        </w:rPr>
        <w:t>.</w:t>
      </w:r>
      <w:r w:rsidRPr="00E30510">
        <w:rPr>
          <w:rFonts w:asciiTheme="minorHAnsi" w:hAnsiTheme="minorHAnsi"/>
          <w:sz w:val="22"/>
          <w:szCs w:val="22"/>
        </w:rPr>
        <w:t xml:space="preserve"> In addition, </w:t>
      </w:r>
      <w:r w:rsidRPr="00E30510">
        <w:rPr>
          <w:rFonts w:asciiTheme="minorHAnsi" w:hAnsiTheme="minorHAnsi"/>
          <w:b/>
          <w:sz w:val="22"/>
          <w:szCs w:val="22"/>
          <w:u w:val="single"/>
        </w:rPr>
        <w:t>one PDF file</w:t>
      </w:r>
      <w:r w:rsidRPr="00E30510">
        <w:rPr>
          <w:rFonts w:asciiTheme="minorHAnsi" w:hAnsiTheme="minorHAnsi"/>
          <w:sz w:val="22"/>
          <w:szCs w:val="22"/>
        </w:rPr>
        <w:t xml:space="preserve"> (no larger than 7 MB) of the completed document </w:t>
      </w:r>
      <w:r w:rsidR="00C66556" w:rsidRPr="00E30510">
        <w:rPr>
          <w:rFonts w:asciiTheme="minorHAnsi" w:hAnsiTheme="minorHAnsi"/>
          <w:sz w:val="22"/>
          <w:szCs w:val="22"/>
        </w:rPr>
        <w:t>shall</w:t>
      </w:r>
      <w:r w:rsidRPr="00E30510">
        <w:rPr>
          <w:rFonts w:asciiTheme="minorHAnsi" w:hAnsiTheme="minorHAnsi"/>
          <w:sz w:val="22"/>
          <w:szCs w:val="22"/>
        </w:rPr>
        <w:t xml:space="preserve"> be emailed </w:t>
      </w:r>
      <w:r w:rsidR="000D4ABB">
        <w:rPr>
          <w:rFonts w:asciiTheme="minorHAnsi" w:hAnsiTheme="minorHAnsi"/>
          <w:sz w:val="22"/>
          <w:szCs w:val="22"/>
        </w:rPr>
        <w:t xml:space="preserve">to </w:t>
      </w:r>
      <w:r w:rsidR="0030122A" w:rsidRPr="009E221E">
        <w:rPr>
          <w:rFonts w:asciiTheme="minorHAnsi" w:hAnsiTheme="minorHAnsi"/>
          <w:b/>
          <w:sz w:val="22"/>
          <w:szCs w:val="22"/>
          <w:u w:val="single"/>
        </w:rPr>
        <w:t>lisa.vitello@parks.ny.gov</w:t>
      </w:r>
      <w:r w:rsidR="00E30510" w:rsidRPr="009E221E">
        <w:rPr>
          <w:rFonts w:asciiTheme="minorHAnsi" w:hAnsiTheme="minorHAnsi"/>
          <w:b/>
          <w:sz w:val="22"/>
          <w:szCs w:val="22"/>
          <w:u w:val="single"/>
        </w:rPr>
        <w:t>.</w:t>
      </w:r>
      <w:r w:rsidR="00E30510">
        <w:rPr>
          <w:rFonts w:asciiTheme="minorHAnsi" w:hAnsiTheme="minorHAnsi"/>
          <w:b/>
          <w:sz w:val="22"/>
          <w:szCs w:val="22"/>
        </w:rPr>
        <w:t xml:space="preserve"> </w:t>
      </w:r>
      <w:r w:rsidRPr="00E30510">
        <w:rPr>
          <w:rFonts w:asciiTheme="minorHAnsi" w:hAnsiTheme="minorHAnsi"/>
          <w:sz w:val="22"/>
          <w:szCs w:val="22"/>
        </w:rPr>
        <w:t xml:space="preserve">Upon receipt the Executive Director shall review the documents to determine that they are complete, and if necessary, the sponsor will be promptly informed of items missing in order to complete the submission. </w:t>
      </w:r>
    </w:p>
    <w:p w14:paraId="6C6D1A06" w14:textId="77777777" w:rsidR="004875D1" w:rsidRDefault="004875D1" w:rsidP="00E30510">
      <w:pPr>
        <w:pStyle w:val="Default"/>
        <w:rPr>
          <w:rFonts w:asciiTheme="minorHAnsi" w:hAnsiTheme="minorHAnsi"/>
          <w:sz w:val="22"/>
          <w:szCs w:val="22"/>
        </w:rPr>
      </w:pPr>
    </w:p>
    <w:p w14:paraId="308C55E9" w14:textId="77777777" w:rsidR="004875D1" w:rsidRPr="0030122A" w:rsidRDefault="004875D1" w:rsidP="00E30510">
      <w:pPr>
        <w:pStyle w:val="Default"/>
        <w:rPr>
          <w:rFonts w:asciiTheme="minorHAnsi" w:hAnsiTheme="minorHAnsi"/>
          <w:b/>
          <w:bCs/>
          <w:i/>
          <w:iCs/>
          <w:sz w:val="22"/>
          <w:szCs w:val="22"/>
          <w:u w:val="single"/>
        </w:rPr>
      </w:pPr>
      <w:r w:rsidRPr="0030122A">
        <w:rPr>
          <w:rFonts w:asciiTheme="minorHAnsi" w:hAnsiTheme="minorHAnsi"/>
          <w:b/>
          <w:bCs/>
          <w:i/>
          <w:iCs/>
          <w:sz w:val="22"/>
          <w:szCs w:val="22"/>
          <w:highlight w:val="yellow"/>
          <w:u w:val="single"/>
        </w:rPr>
        <w:t xml:space="preserve">In addition, it is the applicant’s responsibility to submit the proposal </w:t>
      </w:r>
      <w:r w:rsidR="00394D35" w:rsidRPr="0030122A">
        <w:rPr>
          <w:rFonts w:asciiTheme="minorHAnsi" w:hAnsiTheme="minorHAnsi"/>
          <w:b/>
          <w:bCs/>
          <w:i/>
          <w:iCs/>
          <w:sz w:val="22"/>
          <w:szCs w:val="22"/>
          <w:highlight w:val="yellow"/>
          <w:u w:val="single"/>
        </w:rPr>
        <w:t>to the relevant standing committee following consistency review from the Commission</w:t>
      </w:r>
      <w:r w:rsidRPr="0030122A">
        <w:rPr>
          <w:rFonts w:asciiTheme="minorHAnsi" w:hAnsiTheme="minorHAnsi"/>
          <w:b/>
          <w:bCs/>
          <w:i/>
          <w:iCs/>
          <w:sz w:val="22"/>
          <w:szCs w:val="22"/>
          <w:highlight w:val="yellow"/>
          <w:u w:val="single"/>
        </w:rPr>
        <w:t xml:space="preserve">. Each </w:t>
      </w:r>
      <w:r w:rsidR="00394D35" w:rsidRPr="0030122A">
        <w:rPr>
          <w:rFonts w:asciiTheme="minorHAnsi" w:hAnsiTheme="minorHAnsi"/>
          <w:b/>
          <w:bCs/>
          <w:i/>
          <w:iCs/>
          <w:sz w:val="22"/>
          <w:szCs w:val="22"/>
          <w:highlight w:val="yellow"/>
          <w:u w:val="single"/>
        </w:rPr>
        <w:t>associated</w:t>
      </w:r>
      <w:r w:rsidRPr="0030122A">
        <w:rPr>
          <w:rFonts w:asciiTheme="minorHAnsi" w:hAnsiTheme="minorHAnsi"/>
          <w:b/>
          <w:bCs/>
          <w:i/>
          <w:iCs/>
          <w:sz w:val="22"/>
          <w:szCs w:val="22"/>
          <w:highlight w:val="yellow"/>
          <w:u w:val="single"/>
        </w:rPr>
        <w:t xml:space="preserve"> Standing Committee </w:t>
      </w:r>
      <w:r w:rsidR="00093E1E" w:rsidRPr="0030122A">
        <w:rPr>
          <w:rFonts w:asciiTheme="minorHAnsi" w:hAnsiTheme="minorHAnsi"/>
          <w:b/>
          <w:bCs/>
          <w:i/>
          <w:iCs/>
          <w:sz w:val="22"/>
          <w:szCs w:val="22"/>
          <w:highlight w:val="yellow"/>
          <w:u w:val="single"/>
        </w:rPr>
        <w:t>h</w:t>
      </w:r>
      <w:r w:rsidRPr="0030122A">
        <w:rPr>
          <w:rFonts w:asciiTheme="minorHAnsi" w:hAnsiTheme="minorHAnsi"/>
          <w:b/>
          <w:bCs/>
          <w:i/>
          <w:iCs/>
          <w:sz w:val="22"/>
          <w:szCs w:val="22"/>
          <w:highlight w:val="yellow"/>
          <w:u w:val="single"/>
        </w:rPr>
        <w:t>as a separate proposal application. Review Greenway Standing Committee websites for additional information.</w:t>
      </w:r>
    </w:p>
    <w:p w14:paraId="12C89DB2" w14:textId="77777777" w:rsidR="004875D1" w:rsidRDefault="004875D1" w:rsidP="00E30510">
      <w:pPr>
        <w:pStyle w:val="Default"/>
        <w:rPr>
          <w:rFonts w:asciiTheme="minorHAnsi" w:hAnsiTheme="minorHAnsi"/>
          <w:sz w:val="22"/>
          <w:szCs w:val="22"/>
        </w:rPr>
      </w:pPr>
    </w:p>
    <w:p w14:paraId="3556652B" w14:textId="77777777" w:rsidR="003F13A7" w:rsidRDefault="004875D1" w:rsidP="00E30510">
      <w:pPr>
        <w:pStyle w:val="Default"/>
        <w:rPr>
          <w:rFonts w:asciiTheme="minorHAnsi" w:hAnsiTheme="minorHAnsi"/>
          <w:sz w:val="22"/>
          <w:szCs w:val="22"/>
        </w:rPr>
      </w:pPr>
      <w:r w:rsidRPr="00093E1E">
        <w:rPr>
          <w:rFonts w:asciiTheme="minorHAnsi" w:hAnsiTheme="minorHAnsi"/>
          <w:sz w:val="22"/>
          <w:szCs w:val="22"/>
          <w:u w:val="single"/>
        </w:rPr>
        <w:t>Niagara Host Community</w:t>
      </w:r>
      <w:r>
        <w:rPr>
          <w:rFonts w:asciiTheme="minorHAnsi" w:hAnsiTheme="minorHAnsi"/>
          <w:sz w:val="22"/>
          <w:szCs w:val="22"/>
        </w:rPr>
        <w:t xml:space="preserve">: </w:t>
      </w:r>
      <w:hyperlink r:id="rId17" w:history="1">
        <w:r w:rsidR="003F13A7" w:rsidRPr="00564DE5">
          <w:rPr>
            <w:rStyle w:val="Hyperlink"/>
            <w:rFonts w:asciiTheme="minorHAnsi" w:hAnsiTheme="minorHAnsi"/>
            <w:sz w:val="22"/>
            <w:szCs w:val="22"/>
          </w:rPr>
          <w:t>http://www.niagarapowercoalition.com/hcsc/index.php</w:t>
        </w:r>
      </w:hyperlink>
    </w:p>
    <w:p w14:paraId="4E74029B" w14:textId="77777777" w:rsidR="003F13A7" w:rsidRDefault="003F13A7" w:rsidP="00E30510">
      <w:pPr>
        <w:pStyle w:val="Default"/>
        <w:rPr>
          <w:rFonts w:asciiTheme="minorHAnsi" w:hAnsiTheme="minorHAnsi"/>
          <w:sz w:val="22"/>
          <w:szCs w:val="22"/>
        </w:rPr>
      </w:pPr>
    </w:p>
    <w:p w14:paraId="5394C1EF" w14:textId="77777777" w:rsidR="004875D1" w:rsidRDefault="004875D1" w:rsidP="00E30510">
      <w:pPr>
        <w:pStyle w:val="Default"/>
        <w:rPr>
          <w:rFonts w:asciiTheme="minorHAnsi" w:hAnsiTheme="minorHAnsi"/>
          <w:sz w:val="22"/>
          <w:szCs w:val="22"/>
        </w:rPr>
      </w:pPr>
    </w:p>
    <w:p w14:paraId="0CE0CE8F" w14:textId="77777777" w:rsidR="003F13A7" w:rsidRDefault="004875D1" w:rsidP="00E30510">
      <w:pPr>
        <w:pStyle w:val="Default"/>
        <w:rPr>
          <w:rFonts w:asciiTheme="minorHAnsi" w:hAnsiTheme="minorHAnsi"/>
          <w:sz w:val="22"/>
          <w:szCs w:val="22"/>
        </w:rPr>
      </w:pPr>
      <w:r w:rsidRPr="00093E1E">
        <w:rPr>
          <w:rFonts w:asciiTheme="minorHAnsi" w:hAnsiTheme="minorHAnsi"/>
          <w:sz w:val="22"/>
          <w:szCs w:val="22"/>
          <w:u w:val="single"/>
        </w:rPr>
        <w:t>State Parks</w:t>
      </w:r>
      <w:r>
        <w:rPr>
          <w:rFonts w:asciiTheme="minorHAnsi" w:hAnsiTheme="minorHAnsi"/>
          <w:sz w:val="22"/>
          <w:szCs w:val="22"/>
        </w:rPr>
        <w:t>:</w:t>
      </w:r>
      <w:r w:rsidR="00093E1E">
        <w:rPr>
          <w:rFonts w:asciiTheme="minorHAnsi" w:hAnsiTheme="minorHAnsi"/>
          <w:sz w:val="22"/>
          <w:szCs w:val="22"/>
        </w:rPr>
        <w:t xml:space="preserve"> same application as Greenway Commission - </w:t>
      </w:r>
      <w:hyperlink r:id="rId18" w:history="1">
        <w:r w:rsidR="003F13A7" w:rsidRPr="00564DE5">
          <w:rPr>
            <w:rStyle w:val="Hyperlink"/>
            <w:rFonts w:asciiTheme="minorHAnsi" w:hAnsiTheme="minorHAnsi"/>
            <w:sz w:val="22"/>
            <w:szCs w:val="22"/>
          </w:rPr>
          <w:t>http://www.niagararivergreenway.com</w:t>
        </w:r>
      </w:hyperlink>
    </w:p>
    <w:p w14:paraId="27610A89" w14:textId="77777777" w:rsidR="003F13A7" w:rsidRDefault="003F13A7" w:rsidP="00E30510">
      <w:pPr>
        <w:pStyle w:val="Default"/>
        <w:rPr>
          <w:rFonts w:asciiTheme="minorHAnsi" w:hAnsiTheme="minorHAnsi"/>
          <w:sz w:val="22"/>
          <w:szCs w:val="22"/>
        </w:rPr>
      </w:pPr>
    </w:p>
    <w:p w14:paraId="50DDE14A" w14:textId="77777777" w:rsidR="004875D1" w:rsidRDefault="004875D1" w:rsidP="00E30510">
      <w:pPr>
        <w:pStyle w:val="Default"/>
        <w:rPr>
          <w:rFonts w:asciiTheme="minorHAnsi" w:hAnsiTheme="minorHAnsi"/>
          <w:sz w:val="22"/>
          <w:szCs w:val="22"/>
        </w:rPr>
      </w:pPr>
    </w:p>
    <w:p w14:paraId="6B18C493" w14:textId="77777777" w:rsidR="003F13A7" w:rsidRDefault="00093E1E" w:rsidP="00E30510">
      <w:pPr>
        <w:pStyle w:val="Default"/>
        <w:rPr>
          <w:rFonts w:asciiTheme="minorHAnsi" w:hAnsiTheme="minorHAnsi"/>
          <w:sz w:val="22"/>
          <w:szCs w:val="22"/>
        </w:rPr>
      </w:pPr>
      <w:r w:rsidRPr="00093E1E">
        <w:rPr>
          <w:rFonts w:asciiTheme="minorHAnsi" w:hAnsiTheme="minorHAnsi"/>
          <w:sz w:val="22"/>
          <w:szCs w:val="22"/>
          <w:u w:val="single"/>
        </w:rPr>
        <w:t xml:space="preserve">Buffalo </w:t>
      </w:r>
      <w:r w:rsidR="004875D1" w:rsidRPr="00093E1E">
        <w:rPr>
          <w:rFonts w:asciiTheme="minorHAnsi" w:hAnsiTheme="minorHAnsi"/>
          <w:sz w:val="22"/>
          <w:szCs w:val="22"/>
          <w:u w:val="single"/>
        </w:rPr>
        <w:t>and Erie County</w:t>
      </w:r>
      <w:r w:rsidR="00394D35">
        <w:rPr>
          <w:rFonts w:asciiTheme="minorHAnsi" w:hAnsiTheme="minorHAnsi"/>
          <w:sz w:val="22"/>
          <w:szCs w:val="22"/>
          <w:u w:val="single"/>
        </w:rPr>
        <w:t xml:space="preserve"> Greenway Standing Committee</w:t>
      </w:r>
      <w:r w:rsidR="004875D1">
        <w:rPr>
          <w:rFonts w:asciiTheme="minorHAnsi" w:hAnsiTheme="minorHAnsi"/>
          <w:sz w:val="22"/>
          <w:szCs w:val="22"/>
        </w:rPr>
        <w:t>:</w:t>
      </w:r>
      <w:r w:rsidR="003F13A7">
        <w:rPr>
          <w:rFonts w:asciiTheme="minorHAnsi" w:hAnsiTheme="minorHAnsi"/>
          <w:sz w:val="22"/>
          <w:szCs w:val="22"/>
        </w:rPr>
        <w:t xml:space="preserve"> </w:t>
      </w:r>
      <w:hyperlink r:id="rId19" w:history="1">
        <w:r w:rsidR="003F13A7" w:rsidRPr="00564DE5">
          <w:rPr>
            <w:rStyle w:val="Hyperlink"/>
            <w:rFonts w:asciiTheme="minorHAnsi" w:hAnsiTheme="minorHAnsi"/>
            <w:sz w:val="22"/>
            <w:szCs w:val="22"/>
          </w:rPr>
          <w:t>http://niagara.nypa.gov/RelicensingGreenwayFunds/BuffaloErieGreenway/BEdefault.htm</w:t>
        </w:r>
      </w:hyperlink>
    </w:p>
    <w:p w14:paraId="303A1C70" w14:textId="77777777" w:rsidR="004875D1" w:rsidRDefault="004875D1" w:rsidP="00E30510">
      <w:pPr>
        <w:pStyle w:val="Default"/>
        <w:rPr>
          <w:rFonts w:asciiTheme="minorHAnsi" w:hAnsiTheme="minorHAnsi"/>
          <w:sz w:val="22"/>
          <w:szCs w:val="22"/>
        </w:rPr>
      </w:pPr>
    </w:p>
    <w:p w14:paraId="4061B0DB" w14:textId="77777777" w:rsidR="003F13A7" w:rsidRDefault="003F13A7" w:rsidP="00E30510">
      <w:pPr>
        <w:pStyle w:val="Default"/>
        <w:rPr>
          <w:rFonts w:asciiTheme="minorHAnsi" w:hAnsiTheme="minorHAnsi"/>
          <w:sz w:val="22"/>
          <w:szCs w:val="22"/>
        </w:rPr>
      </w:pPr>
    </w:p>
    <w:p w14:paraId="7ECA95ED" w14:textId="77777777" w:rsidR="004875D1" w:rsidRDefault="00394D35" w:rsidP="00E30510">
      <w:pPr>
        <w:pStyle w:val="Default"/>
        <w:rPr>
          <w:rFonts w:asciiTheme="minorHAnsi" w:hAnsiTheme="minorHAnsi"/>
          <w:sz w:val="22"/>
          <w:szCs w:val="22"/>
        </w:rPr>
      </w:pPr>
      <w:r>
        <w:rPr>
          <w:rFonts w:asciiTheme="minorHAnsi" w:hAnsiTheme="minorHAnsi"/>
          <w:sz w:val="22"/>
          <w:szCs w:val="22"/>
          <w:u w:val="single"/>
        </w:rPr>
        <w:t xml:space="preserve">Greenway </w:t>
      </w:r>
      <w:r w:rsidR="004875D1" w:rsidRPr="00093E1E">
        <w:rPr>
          <w:rFonts w:asciiTheme="minorHAnsi" w:hAnsiTheme="minorHAnsi"/>
          <w:sz w:val="22"/>
          <w:szCs w:val="22"/>
          <w:u w:val="single"/>
        </w:rPr>
        <w:t>Ecological</w:t>
      </w:r>
      <w:r>
        <w:rPr>
          <w:rFonts w:asciiTheme="minorHAnsi" w:hAnsiTheme="minorHAnsi"/>
          <w:sz w:val="22"/>
          <w:szCs w:val="22"/>
          <w:u w:val="single"/>
        </w:rPr>
        <w:t xml:space="preserve"> Standing Committee</w:t>
      </w:r>
      <w:r w:rsidR="004875D1">
        <w:rPr>
          <w:rFonts w:asciiTheme="minorHAnsi" w:hAnsiTheme="minorHAnsi"/>
          <w:sz w:val="22"/>
          <w:szCs w:val="22"/>
        </w:rPr>
        <w:t>:</w:t>
      </w:r>
      <w:r w:rsidR="00093E1E">
        <w:rPr>
          <w:rFonts w:asciiTheme="minorHAnsi" w:hAnsiTheme="minorHAnsi"/>
          <w:sz w:val="22"/>
          <w:szCs w:val="22"/>
        </w:rPr>
        <w:t xml:space="preserve"> </w:t>
      </w:r>
      <w:hyperlink r:id="rId20" w:history="1">
        <w:r w:rsidR="003F13A7" w:rsidRPr="00564DE5">
          <w:rPr>
            <w:rStyle w:val="Hyperlink"/>
            <w:rFonts w:asciiTheme="minorHAnsi" w:hAnsiTheme="minorHAnsi"/>
            <w:sz w:val="22"/>
            <w:szCs w:val="22"/>
          </w:rPr>
          <w:t>http://niagara.nypa.gov/RelicensingGreenwayFunds/EcologicalGreenway/EcolDefault.htm</w:t>
        </w:r>
      </w:hyperlink>
    </w:p>
    <w:p w14:paraId="3CE6932B" w14:textId="77777777" w:rsidR="003F13A7" w:rsidRPr="004875D1" w:rsidRDefault="003F13A7" w:rsidP="00E30510">
      <w:pPr>
        <w:pStyle w:val="Default"/>
        <w:rPr>
          <w:rFonts w:asciiTheme="minorHAnsi" w:hAnsiTheme="minorHAnsi"/>
          <w:sz w:val="22"/>
          <w:szCs w:val="22"/>
        </w:rPr>
      </w:pPr>
    </w:p>
    <w:p w14:paraId="74A8AC03" w14:textId="77777777" w:rsidR="00C66556" w:rsidRPr="00E30510" w:rsidRDefault="00C66556" w:rsidP="00E30510">
      <w:pPr>
        <w:pStyle w:val="Default"/>
        <w:rPr>
          <w:rFonts w:asciiTheme="minorHAnsi" w:hAnsiTheme="minorHAnsi"/>
          <w:sz w:val="22"/>
          <w:szCs w:val="22"/>
        </w:rPr>
      </w:pPr>
    </w:p>
    <w:p w14:paraId="05DBF5AA" w14:textId="77777777" w:rsidR="00750643" w:rsidRDefault="00750643" w:rsidP="00E30510">
      <w:pPr>
        <w:pStyle w:val="Default"/>
        <w:rPr>
          <w:rFonts w:asciiTheme="minorHAnsi" w:hAnsiTheme="minorHAnsi"/>
          <w:sz w:val="22"/>
          <w:szCs w:val="22"/>
        </w:rPr>
      </w:pPr>
    </w:p>
    <w:p w14:paraId="626C36EC" w14:textId="77777777" w:rsidR="00EA62B0" w:rsidRDefault="00EA62B0">
      <w:pPr>
        <w:rPr>
          <w:rFonts w:cs="Times New Roman"/>
          <w:b/>
          <w:bCs/>
          <w:color w:val="000000"/>
        </w:rPr>
      </w:pPr>
      <w:r>
        <w:rPr>
          <w:rFonts w:cs="Times New Roman"/>
          <w:b/>
          <w:bCs/>
          <w:color w:val="000000"/>
        </w:rPr>
        <w:br w:type="page"/>
      </w:r>
    </w:p>
    <w:p w14:paraId="6C83F677" w14:textId="77777777" w:rsidR="00750643" w:rsidRPr="00E30510" w:rsidRDefault="00750643" w:rsidP="00750643">
      <w:pPr>
        <w:autoSpaceDE w:val="0"/>
        <w:autoSpaceDN w:val="0"/>
        <w:adjustRightInd w:val="0"/>
        <w:spacing w:after="0" w:line="240" w:lineRule="auto"/>
        <w:jc w:val="both"/>
        <w:rPr>
          <w:rFonts w:cs="Times New Roman"/>
          <w:color w:val="000000"/>
        </w:rPr>
      </w:pPr>
      <w:r>
        <w:rPr>
          <w:rFonts w:cs="Times New Roman"/>
          <w:b/>
          <w:bCs/>
          <w:color w:val="000000"/>
        </w:rPr>
        <w:lastRenderedPageBreak/>
        <w:t>Frequently Asked Questions</w:t>
      </w:r>
    </w:p>
    <w:p w14:paraId="1D93214D" w14:textId="77777777" w:rsidR="00750643" w:rsidRPr="00E30510" w:rsidRDefault="00750643" w:rsidP="00750643">
      <w:pPr>
        <w:autoSpaceDE w:val="0"/>
        <w:autoSpaceDN w:val="0"/>
        <w:adjustRightInd w:val="0"/>
        <w:spacing w:after="0" w:line="240" w:lineRule="auto"/>
        <w:jc w:val="both"/>
        <w:rPr>
          <w:rFonts w:cs="Times New Roman"/>
          <w:bCs/>
          <w:iCs/>
          <w:color w:val="000000"/>
        </w:rPr>
      </w:pPr>
    </w:p>
    <w:p w14:paraId="30715A5E" w14:textId="77777777" w:rsidR="00750643" w:rsidRPr="00E30510" w:rsidRDefault="00750643" w:rsidP="00750643">
      <w:pPr>
        <w:autoSpaceDE w:val="0"/>
        <w:autoSpaceDN w:val="0"/>
        <w:adjustRightInd w:val="0"/>
        <w:spacing w:after="0" w:line="240" w:lineRule="auto"/>
        <w:jc w:val="both"/>
        <w:rPr>
          <w:rFonts w:cs="Times New Roman"/>
          <w:color w:val="000000"/>
        </w:rPr>
      </w:pPr>
      <w:r w:rsidRPr="00E30510">
        <w:rPr>
          <w:rFonts w:cs="Times New Roman"/>
          <w:b/>
          <w:bCs/>
          <w:i/>
          <w:iCs/>
          <w:color w:val="000000"/>
        </w:rPr>
        <w:t xml:space="preserve">WHO CAN SUBMIT PROJECTS OR PROPOSALS FOR REVIEW? </w:t>
      </w:r>
    </w:p>
    <w:p w14:paraId="07A4A85C" w14:textId="77777777" w:rsidR="00750643" w:rsidRPr="00E30510" w:rsidRDefault="00750643" w:rsidP="00750643">
      <w:pPr>
        <w:autoSpaceDE w:val="0"/>
        <w:autoSpaceDN w:val="0"/>
        <w:adjustRightInd w:val="0"/>
        <w:spacing w:after="0" w:line="240" w:lineRule="auto"/>
        <w:jc w:val="both"/>
        <w:rPr>
          <w:rFonts w:cs="Times New Roman"/>
          <w:color w:val="000000"/>
        </w:rPr>
      </w:pPr>
      <w:r w:rsidRPr="00E30510">
        <w:rPr>
          <w:rFonts w:cs="Times New Roman"/>
          <w:color w:val="000000"/>
        </w:rPr>
        <w:t xml:space="preserve">Municipalities, municipal entities, state agencies, public benefit corporations, public authorities, not-for-profit corporations, non-governmental organizations and members of the public with an interest in projects that will advance the vision of the Niagara River Greenway. </w:t>
      </w:r>
    </w:p>
    <w:p w14:paraId="52DB8D97" w14:textId="77777777" w:rsidR="00750643" w:rsidRPr="00E30510" w:rsidRDefault="00750643" w:rsidP="00750643">
      <w:pPr>
        <w:autoSpaceDE w:val="0"/>
        <w:autoSpaceDN w:val="0"/>
        <w:adjustRightInd w:val="0"/>
        <w:spacing w:after="0" w:line="240" w:lineRule="auto"/>
        <w:jc w:val="both"/>
        <w:rPr>
          <w:rFonts w:cs="Times New Roman"/>
          <w:b/>
          <w:bCs/>
          <w:i/>
          <w:iCs/>
          <w:color w:val="000000"/>
        </w:rPr>
      </w:pPr>
    </w:p>
    <w:p w14:paraId="4BD3AE39" w14:textId="77777777" w:rsidR="00750643" w:rsidRPr="00E30510" w:rsidRDefault="00750643" w:rsidP="00750643">
      <w:pPr>
        <w:autoSpaceDE w:val="0"/>
        <w:autoSpaceDN w:val="0"/>
        <w:adjustRightInd w:val="0"/>
        <w:spacing w:after="0" w:line="240" w:lineRule="auto"/>
        <w:jc w:val="both"/>
        <w:rPr>
          <w:rFonts w:cs="Times New Roman"/>
          <w:color w:val="000000"/>
        </w:rPr>
      </w:pPr>
      <w:r w:rsidRPr="00E30510">
        <w:rPr>
          <w:rFonts w:cs="Times New Roman"/>
          <w:b/>
          <w:bCs/>
          <w:i/>
          <w:iCs/>
          <w:color w:val="000000"/>
        </w:rPr>
        <w:t xml:space="preserve">WHY SHOULD MY PROJECT OR PROPOSAL BE REVIEWED? </w:t>
      </w:r>
    </w:p>
    <w:p w14:paraId="12CFAEC8" w14:textId="77777777" w:rsidR="00750643" w:rsidRPr="00E30510" w:rsidRDefault="00750643" w:rsidP="00750643">
      <w:pPr>
        <w:autoSpaceDE w:val="0"/>
        <w:autoSpaceDN w:val="0"/>
        <w:adjustRightInd w:val="0"/>
        <w:spacing w:after="0" w:line="240" w:lineRule="auto"/>
        <w:jc w:val="both"/>
        <w:rPr>
          <w:rFonts w:cs="Times New Roman"/>
          <w:color w:val="000000"/>
        </w:rPr>
      </w:pPr>
      <w:r w:rsidRPr="00E30510">
        <w:rPr>
          <w:rFonts w:cs="Times New Roman"/>
          <w:color w:val="000000"/>
        </w:rPr>
        <w:t xml:space="preserve">Project sponsors seeking funding from any of the New York Power Authority Relicensing Settlement Agreements must submit a project review form and show evidence of consultation with the Niagara River Greenway Commission. Others not seeking these funds who are considering filing a grant application for project funding may accrue additional competitive benefits by receiving a finding of consistency and endorsement from the Niagara River Greenway Commission. </w:t>
      </w:r>
    </w:p>
    <w:p w14:paraId="4470DB9D" w14:textId="77777777" w:rsidR="00750643" w:rsidRPr="00E30510" w:rsidRDefault="00750643" w:rsidP="00750643">
      <w:pPr>
        <w:autoSpaceDE w:val="0"/>
        <w:autoSpaceDN w:val="0"/>
        <w:adjustRightInd w:val="0"/>
        <w:spacing w:after="0" w:line="240" w:lineRule="auto"/>
        <w:jc w:val="both"/>
        <w:rPr>
          <w:rFonts w:cs="Times New Roman"/>
          <w:b/>
          <w:bCs/>
          <w:i/>
          <w:iCs/>
          <w:color w:val="000000"/>
        </w:rPr>
      </w:pPr>
    </w:p>
    <w:p w14:paraId="38A5EF47" w14:textId="77777777" w:rsidR="00750643" w:rsidRPr="00E30510" w:rsidRDefault="00750643" w:rsidP="00750643">
      <w:pPr>
        <w:autoSpaceDE w:val="0"/>
        <w:autoSpaceDN w:val="0"/>
        <w:adjustRightInd w:val="0"/>
        <w:spacing w:after="0" w:line="240" w:lineRule="auto"/>
        <w:jc w:val="both"/>
        <w:rPr>
          <w:rFonts w:cs="Times New Roman"/>
          <w:color w:val="000000"/>
        </w:rPr>
      </w:pPr>
      <w:r w:rsidRPr="00E30510">
        <w:rPr>
          <w:rFonts w:cs="Times New Roman"/>
          <w:b/>
          <w:bCs/>
          <w:i/>
          <w:iCs/>
          <w:color w:val="000000"/>
        </w:rPr>
        <w:t xml:space="preserve">WHAT HAPPENS IF THE DOCUMENTATION IS FOUND TO BE INCOMPLETE? </w:t>
      </w:r>
    </w:p>
    <w:p w14:paraId="50D93715" w14:textId="77777777" w:rsidR="00750643" w:rsidRPr="00E30510" w:rsidRDefault="00750643" w:rsidP="00750643">
      <w:pPr>
        <w:autoSpaceDE w:val="0"/>
        <w:autoSpaceDN w:val="0"/>
        <w:adjustRightInd w:val="0"/>
        <w:spacing w:after="0" w:line="240" w:lineRule="auto"/>
        <w:jc w:val="both"/>
        <w:rPr>
          <w:rFonts w:cs="Times New Roman"/>
          <w:color w:val="000000"/>
        </w:rPr>
      </w:pPr>
      <w:r w:rsidRPr="00E30510">
        <w:rPr>
          <w:rFonts w:cs="Times New Roman"/>
          <w:color w:val="000000"/>
        </w:rPr>
        <w:t xml:space="preserve">Failure to do so will delay the process until all necessary materials have been provided. </w:t>
      </w:r>
    </w:p>
    <w:p w14:paraId="3822F4A0" w14:textId="77777777" w:rsidR="00750643" w:rsidRPr="00E30510" w:rsidRDefault="00750643" w:rsidP="00750643">
      <w:pPr>
        <w:autoSpaceDE w:val="0"/>
        <w:autoSpaceDN w:val="0"/>
        <w:adjustRightInd w:val="0"/>
        <w:spacing w:after="0" w:line="240" w:lineRule="auto"/>
        <w:jc w:val="both"/>
        <w:rPr>
          <w:rFonts w:cs="Times New Roman"/>
          <w:b/>
          <w:bCs/>
          <w:i/>
          <w:iCs/>
          <w:color w:val="000000"/>
        </w:rPr>
      </w:pPr>
    </w:p>
    <w:p w14:paraId="300F695B" w14:textId="77777777" w:rsidR="00750643" w:rsidRPr="00E30510" w:rsidRDefault="00750643" w:rsidP="00750643">
      <w:pPr>
        <w:autoSpaceDE w:val="0"/>
        <w:autoSpaceDN w:val="0"/>
        <w:adjustRightInd w:val="0"/>
        <w:spacing w:after="0" w:line="240" w:lineRule="auto"/>
        <w:jc w:val="both"/>
        <w:rPr>
          <w:rFonts w:cs="Times New Roman"/>
          <w:color w:val="000000"/>
        </w:rPr>
      </w:pPr>
      <w:r w:rsidRPr="00E30510">
        <w:rPr>
          <w:rFonts w:cs="Times New Roman"/>
          <w:b/>
          <w:bCs/>
          <w:i/>
          <w:iCs/>
          <w:color w:val="000000"/>
        </w:rPr>
        <w:t xml:space="preserve">WHAT ABOUT ENVIRONMENTAL AND REGULATORY REQUIREMENTS? </w:t>
      </w:r>
    </w:p>
    <w:p w14:paraId="5A49899F" w14:textId="77777777" w:rsidR="00750643" w:rsidRPr="00E30510" w:rsidRDefault="00750643" w:rsidP="00750643">
      <w:pPr>
        <w:autoSpaceDE w:val="0"/>
        <w:autoSpaceDN w:val="0"/>
        <w:adjustRightInd w:val="0"/>
        <w:spacing w:after="0" w:line="240" w:lineRule="auto"/>
        <w:jc w:val="both"/>
        <w:rPr>
          <w:rFonts w:cs="Times New Roman"/>
          <w:color w:val="000000"/>
        </w:rPr>
      </w:pPr>
      <w:r w:rsidRPr="00E30510">
        <w:rPr>
          <w:rFonts w:cs="Times New Roman"/>
          <w:color w:val="000000"/>
        </w:rPr>
        <w:t xml:space="preserve">The review and consultation procedures employed by the Niagara River Greenway Commission only consider how the project will advance the vision of the Niagara River Greenway. These procedures are not a substitute for the requirements of State Environmental Quality Review Act. Furthermore, applicants are responsible for coordinating with those State agencies that have regulatory or advisory authority over the proposed project. A finding of consistency or endorsement from the Niagara River Greenway Commission in and of itself does not give any project sponsor the right to proceed absent compliance with the requirements of Federal, State and Local law. </w:t>
      </w:r>
    </w:p>
    <w:p w14:paraId="52317021" w14:textId="77777777" w:rsidR="00750643" w:rsidRPr="00E30510" w:rsidRDefault="00750643" w:rsidP="00750643">
      <w:pPr>
        <w:autoSpaceDE w:val="0"/>
        <w:autoSpaceDN w:val="0"/>
        <w:adjustRightInd w:val="0"/>
        <w:spacing w:after="0" w:line="240" w:lineRule="auto"/>
        <w:jc w:val="both"/>
        <w:rPr>
          <w:rFonts w:cs="Times New Roman"/>
          <w:b/>
          <w:bCs/>
          <w:i/>
          <w:iCs/>
          <w:color w:val="000000"/>
        </w:rPr>
      </w:pPr>
    </w:p>
    <w:p w14:paraId="4DA773E2" w14:textId="77777777" w:rsidR="00750643" w:rsidRPr="00E30510" w:rsidRDefault="00750643" w:rsidP="00750643">
      <w:pPr>
        <w:autoSpaceDE w:val="0"/>
        <w:autoSpaceDN w:val="0"/>
        <w:adjustRightInd w:val="0"/>
        <w:spacing w:after="0" w:line="240" w:lineRule="auto"/>
        <w:jc w:val="both"/>
        <w:rPr>
          <w:rFonts w:cs="Times New Roman"/>
          <w:color w:val="000000"/>
        </w:rPr>
      </w:pPr>
      <w:r w:rsidRPr="00E30510">
        <w:rPr>
          <w:rFonts w:cs="Times New Roman"/>
          <w:b/>
          <w:bCs/>
          <w:i/>
          <w:iCs/>
          <w:color w:val="000000"/>
        </w:rPr>
        <w:t xml:space="preserve">IS TECHNICAL ASSISTANCE AVAILABLE? </w:t>
      </w:r>
    </w:p>
    <w:p w14:paraId="2C159366" w14:textId="77777777" w:rsidR="00750643" w:rsidRPr="00E30510" w:rsidRDefault="00750643" w:rsidP="00750643">
      <w:pPr>
        <w:autoSpaceDE w:val="0"/>
        <w:autoSpaceDN w:val="0"/>
        <w:adjustRightInd w:val="0"/>
        <w:spacing w:after="0" w:line="240" w:lineRule="auto"/>
        <w:jc w:val="both"/>
        <w:rPr>
          <w:rFonts w:cs="Times New Roman"/>
          <w:color w:val="000000"/>
        </w:rPr>
      </w:pPr>
      <w:r>
        <w:rPr>
          <w:rFonts w:cs="Times New Roman"/>
          <w:color w:val="000000"/>
        </w:rPr>
        <w:t xml:space="preserve">Yes, </w:t>
      </w:r>
      <w:r w:rsidRPr="00E30510">
        <w:rPr>
          <w:rFonts w:cs="Times New Roman"/>
          <w:color w:val="000000"/>
        </w:rPr>
        <w:t xml:space="preserve">Commission staff, subject to the availability of time and resources, will provide guidance and assistance to prospective applicants. All such assistance will be limited to normal business hours. </w:t>
      </w:r>
    </w:p>
    <w:p w14:paraId="52C471EA" w14:textId="77777777" w:rsidR="00750643" w:rsidRPr="00E30510" w:rsidRDefault="00750643" w:rsidP="00750643">
      <w:pPr>
        <w:autoSpaceDE w:val="0"/>
        <w:autoSpaceDN w:val="0"/>
        <w:adjustRightInd w:val="0"/>
        <w:spacing w:after="0" w:line="240" w:lineRule="auto"/>
        <w:jc w:val="both"/>
        <w:rPr>
          <w:rFonts w:cs="Times New Roman"/>
          <w:b/>
          <w:bCs/>
          <w:i/>
          <w:iCs/>
          <w:color w:val="000000"/>
        </w:rPr>
      </w:pPr>
    </w:p>
    <w:p w14:paraId="5553113F" w14:textId="77777777" w:rsidR="00750643" w:rsidRPr="00E30510" w:rsidRDefault="00750643" w:rsidP="00750643">
      <w:pPr>
        <w:autoSpaceDE w:val="0"/>
        <w:autoSpaceDN w:val="0"/>
        <w:adjustRightInd w:val="0"/>
        <w:spacing w:after="0" w:line="240" w:lineRule="auto"/>
        <w:jc w:val="both"/>
        <w:rPr>
          <w:rFonts w:cs="Times New Roman"/>
          <w:color w:val="000000"/>
        </w:rPr>
      </w:pPr>
      <w:r w:rsidRPr="00E30510">
        <w:rPr>
          <w:rFonts w:cs="Times New Roman"/>
          <w:b/>
          <w:bCs/>
          <w:i/>
          <w:iCs/>
          <w:color w:val="000000"/>
        </w:rPr>
        <w:t xml:space="preserve">WHEN CAN I SUBMIT MY REQUEST FOR PROJECT OR PROGRAM REVIEW? </w:t>
      </w:r>
    </w:p>
    <w:p w14:paraId="6EC985A9" w14:textId="77777777" w:rsidR="00750643" w:rsidRPr="00E30510" w:rsidRDefault="00750643" w:rsidP="00750643">
      <w:pPr>
        <w:autoSpaceDE w:val="0"/>
        <w:autoSpaceDN w:val="0"/>
        <w:adjustRightInd w:val="0"/>
        <w:spacing w:after="0" w:line="240" w:lineRule="auto"/>
        <w:jc w:val="both"/>
        <w:rPr>
          <w:rFonts w:cs="Times New Roman"/>
          <w:color w:val="000000"/>
        </w:rPr>
      </w:pPr>
      <w:r w:rsidRPr="00E30510">
        <w:rPr>
          <w:rFonts w:cs="Times New Roman"/>
          <w:color w:val="000000"/>
        </w:rPr>
        <w:t xml:space="preserve">A Review or Consultation request may be submitted at any time. </w:t>
      </w:r>
    </w:p>
    <w:p w14:paraId="44199430" w14:textId="77777777" w:rsidR="00750643" w:rsidRPr="00E30510" w:rsidRDefault="00750643" w:rsidP="00750643">
      <w:pPr>
        <w:autoSpaceDE w:val="0"/>
        <w:autoSpaceDN w:val="0"/>
        <w:adjustRightInd w:val="0"/>
        <w:spacing w:after="0" w:line="240" w:lineRule="auto"/>
        <w:jc w:val="both"/>
        <w:rPr>
          <w:rFonts w:cs="Times New Roman"/>
          <w:b/>
          <w:bCs/>
          <w:i/>
          <w:iCs/>
          <w:color w:val="000000"/>
        </w:rPr>
      </w:pPr>
    </w:p>
    <w:p w14:paraId="2456CF94" w14:textId="77777777" w:rsidR="00750643" w:rsidRPr="00E30510" w:rsidRDefault="00750643" w:rsidP="00750643">
      <w:pPr>
        <w:autoSpaceDE w:val="0"/>
        <w:autoSpaceDN w:val="0"/>
        <w:adjustRightInd w:val="0"/>
        <w:spacing w:after="0" w:line="240" w:lineRule="auto"/>
        <w:jc w:val="both"/>
        <w:rPr>
          <w:rFonts w:cs="Times New Roman"/>
          <w:color w:val="000000"/>
        </w:rPr>
      </w:pPr>
      <w:r w:rsidRPr="00E30510">
        <w:rPr>
          <w:rFonts w:cs="Times New Roman"/>
          <w:b/>
          <w:bCs/>
          <w:i/>
          <w:iCs/>
          <w:color w:val="000000"/>
        </w:rPr>
        <w:t xml:space="preserve">HOW LONG WILL IT TAKE FOR MY PROJECT OR PROGRAM TO BE REVIEWED? </w:t>
      </w:r>
    </w:p>
    <w:p w14:paraId="316627F3" w14:textId="77777777" w:rsidR="00750643" w:rsidRPr="00E30510" w:rsidRDefault="00750643" w:rsidP="00750643">
      <w:pPr>
        <w:pStyle w:val="Default"/>
        <w:rPr>
          <w:rFonts w:asciiTheme="minorHAnsi" w:hAnsiTheme="minorHAnsi"/>
          <w:sz w:val="22"/>
          <w:szCs w:val="22"/>
        </w:rPr>
      </w:pPr>
      <w:r w:rsidRPr="00E30510">
        <w:rPr>
          <w:rFonts w:asciiTheme="minorHAnsi" w:eastAsiaTheme="minorHAnsi" w:hAnsiTheme="minorHAnsi"/>
          <w:sz w:val="22"/>
          <w:szCs w:val="22"/>
        </w:rPr>
        <w:t>To a large extent that will depend on the complexity of the proposal and funding cycles. Generally, Project Sponsors will be notified within fifteen working days of submittal that their documentation is complete. The Commission will review completed submittals as expeditiously as possible subject to the availability of time and resources.</w:t>
      </w:r>
    </w:p>
    <w:p w14:paraId="37175E2F" w14:textId="77777777" w:rsidR="00750643" w:rsidRDefault="00750643" w:rsidP="00E30510">
      <w:pPr>
        <w:pStyle w:val="Default"/>
        <w:rPr>
          <w:rFonts w:asciiTheme="minorHAnsi" w:hAnsiTheme="minorHAnsi"/>
        </w:rPr>
      </w:pPr>
    </w:p>
    <w:p w14:paraId="0B2CAEAF" w14:textId="77777777" w:rsidR="00AE1C98" w:rsidRDefault="00C66556" w:rsidP="00AE1C98">
      <w:r>
        <w:br w:type="page"/>
      </w:r>
    </w:p>
    <w:p w14:paraId="0B6DE74F" w14:textId="6157154D" w:rsidR="00AE1C98" w:rsidRPr="00BF4D82" w:rsidRDefault="00AE1C98" w:rsidP="00AE1C98">
      <w:pPr>
        <w:pStyle w:val="Default"/>
        <w:jc w:val="center"/>
        <w:rPr>
          <w:rFonts w:asciiTheme="minorHAnsi" w:hAnsiTheme="minorHAnsi"/>
          <w:sz w:val="32"/>
          <w:szCs w:val="32"/>
        </w:rPr>
      </w:pPr>
      <w:r w:rsidRPr="00BF4D82">
        <w:rPr>
          <w:rFonts w:asciiTheme="minorHAnsi" w:hAnsiTheme="minorHAnsi"/>
          <w:b/>
          <w:bCs/>
          <w:i/>
          <w:iCs/>
          <w:sz w:val="32"/>
          <w:szCs w:val="32"/>
        </w:rPr>
        <w:lastRenderedPageBreak/>
        <w:t xml:space="preserve">Niagara River Greenway Commission </w:t>
      </w:r>
    </w:p>
    <w:p w14:paraId="124F7268" w14:textId="74B23CAC" w:rsidR="00AE1C98" w:rsidRPr="00BF4D82" w:rsidRDefault="00AE1C98" w:rsidP="00AE1C98">
      <w:pPr>
        <w:pStyle w:val="Default"/>
        <w:jc w:val="center"/>
        <w:rPr>
          <w:rFonts w:asciiTheme="minorHAnsi" w:hAnsiTheme="minorHAnsi"/>
          <w:sz w:val="32"/>
          <w:szCs w:val="32"/>
        </w:rPr>
      </w:pPr>
      <w:r w:rsidRPr="00BF4D82">
        <w:rPr>
          <w:rFonts w:asciiTheme="minorHAnsi" w:hAnsiTheme="minorHAnsi"/>
          <w:b/>
          <w:bCs/>
          <w:i/>
          <w:iCs/>
          <w:sz w:val="32"/>
          <w:szCs w:val="32"/>
        </w:rPr>
        <w:t xml:space="preserve">Consultation and Review Form </w:t>
      </w:r>
    </w:p>
    <w:p w14:paraId="4090A4B3" w14:textId="70E75CB8" w:rsidR="00AE1C98" w:rsidRDefault="00AE1C98" w:rsidP="00AE1C98">
      <w:r>
        <w:rPr>
          <w:noProof/>
        </w:rPr>
        <mc:AlternateContent>
          <mc:Choice Requires="wps">
            <w:drawing>
              <wp:anchor distT="45720" distB="45720" distL="114300" distR="114300" simplePos="0" relativeHeight="251659264" behindDoc="0" locked="0" layoutInCell="1" allowOverlap="1" wp14:anchorId="7F0A1DE8" wp14:editId="1A3D100B">
                <wp:simplePos x="0" y="0"/>
                <wp:positionH relativeFrom="margin">
                  <wp:posOffset>1155700</wp:posOffset>
                </wp:positionH>
                <wp:positionV relativeFrom="paragraph">
                  <wp:posOffset>229235</wp:posOffset>
                </wp:positionV>
                <wp:extent cx="1035050" cy="292100"/>
                <wp:effectExtent l="0" t="0" r="1270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92100"/>
                        </a:xfrm>
                        <a:prstGeom prst="rect">
                          <a:avLst/>
                        </a:prstGeom>
                        <a:solidFill>
                          <a:srgbClr val="FFFFFF"/>
                        </a:solidFill>
                        <a:ln w="9525">
                          <a:solidFill>
                            <a:srgbClr val="000000"/>
                          </a:solidFill>
                          <a:miter lim="800000"/>
                          <a:headEnd/>
                          <a:tailEnd/>
                        </a:ln>
                      </wps:spPr>
                      <wps:txbx>
                        <w:txbxContent>
                          <w:p w14:paraId="706499E0" w14:textId="77777777" w:rsidR="00AE1C98" w:rsidRDefault="00AE1C98" w:rsidP="00AE1C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A1DE8" id="_x0000_s1027" type="#_x0000_t202" style="position:absolute;margin-left:91pt;margin-top:18.05pt;width:81.5pt;height:2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g8sJAIAAEsEAAAOAAAAZHJzL2Uyb0RvYy54bWysVNuO0zAQfUfiHyy/06ShhW3UdLV0KUJa&#10;LtIuHzB1nMbC9gTbbVK+nrHT7VYLvCDyYHk84+MzZ2ayvB6MZgfpvEJb8ekk50xagbWyu4p/e9i8&#10;uuLMB7A1aLSy4kfp+fXq5Ytl35WywBZ1LR0jEOvLvqt4G0JXZpkXrTTgJ9hJS84GnYFApttltYOe&#10;0I3Oijx/k/Xo6s6hkN7T6e3o5KuE3zRShC9N42VguuLELaTVpXUb12y1hHLnoGuVONGAf2BhQFl6&#10;9Ax1CwHY3qnfoIwSDj02YSLQZNg0SsiUA2UzzZ9lc99CJ1MuJI7vzjL5/wcrPh++Oqbqis84s2Co&#10;RA9yCOwdDqyI6vSdLynovqOwMNAxVTll6rs7FN89s7huwe7kjXPYtxJqYjeNN7OLqyOOjyDb/hPW&#10;9AzsAyagoXEmSkdiMEKnKh3PlYlURHwyfz3P5+QS5CsWxTRPpcugfLzdOR8+SDQsbiruqPIJHQ53&#10;PkQ2UD6GxMc8alVvlNbJcLvtWjt2AOqSTfpSAs/CtGV9xRfzYj4K8FeIPH1/gjAqULtrZSp+dQ6C&#10;Msr23tapGQMoPe6JsrYnHaN0o4hh2A6pYEnkqPEW6yMJ63DsbppG2rTofnLWU2dX3P/Yg5Oc6Y+W&#10;irOYzmZxFJIxm78tyHCXnu2lB6wgqIoHzsbtOqTxibpZvKEiNirp+8TkRJk6Nsl+mq44Epd2inr6&#10;B6x+AQAA//8DAFBLAwQUAAYACAAAACEAG8Mmv98AAAAJAQAADwAAAGRycy9kb3ducmV2LnhtbEyP&#10;S0/DMBCE70j8B2uRuKDWeZQQQpwKIYHoDVoEVzfeJhF+BNtNw79nOcFxZkffztTr2Wg2oQ+DswLS&#10;ZQIMbevUYDsBb7vHRQksRGmV1M6igG8MsG7Oz2pZKXeyrzhtY8cIYkMlBfQxjhXnoe3RyLB0I1q6&#10;HZw3MpL0HVdenghuNM+SpOBGDpY+9HLEhx7bz+3RCChXz9NH2OQv721x0Lfx6mZ6+vJCXF7M93fA&#10;Is7xLwy/9ak6NNRp745WBaZJlxltiQLyIgVGgXx1Tcae6FkKvKn5/wXNDwAAAP//AwBQSwECLQAU&#10;AAYACAAAACEAtoM4kv4AAADhAQAAEwAAAAAAAAAAAAAAAAAAAAAAW0NvbnRlbnRfVHlwZXNdLnht&#10;bFBLAQItABQABgAIAAAAIQA4/SH/1gAAAJQBAAALAAAAAAAAAAAAAAAAAC8BAABfcmVscy8ucmVs&#10;c1BLAQItABQABgAIAAAAIQB4Wg8sJAIAAEsEAAAOAAAAAAAAAAAAAAAAAC4CAABkcnMvZTJvRG9j&#10;LnhtbFBLAQItABQABgAIAAAAIQAbwya/3wAAAAkBAAAPAAAAAAAAAAAAAAAAAH4EAABkcnMvZG93&#10;bnJldi54bWxQSwUGAAAAAAQABADzAAAAigUAAAAA&#10;">
                <v:textbox>
                  <w:txbxContent>
                    <w:p w14:paraId="706499E0" w14:textId="77777777" w:rsidR="00AE1C98" w:rsidRDefault="00AE1C98" w:rsidP="00AE1C98"/>
                  </w:txbxContent>
                </v:textbox>
                <w10:wrap anchorx="margin"/>
              </v:shape>
            </w:pict>
          </mc:Fallback>
        </mc:AlternateContent>
      </w:r>
      <w:r>
        <w:rPr>
          <w:noProof/>
        </w:rPr>
        <mc:AlternateContent>
          <mc:Choice Requires="wps">
            <w:drawing>
              <wp:anchor distT="45720" distB="45720" distL="114300" distR="114300" simplePos="0" relativeHeight="251657216" behindDoc="0" locked="0" layoutInCell="1" allowOverlap="1" wp14:anchorId="29F438F0" wp14:editId="339D2D12">
                <wp:simplePos x="0" y="0"/>
                <wp:positionH relativeFrom="margin">
                  <wp:posOffset>5430520</wp:posOffset>
                </wp:positionH>
                <wp:positionV relativeFrom="paragraph">
                  <wp:posOffset>210185</wp:posOffset>
                </wp:positionV>
                <wp:extent cx="1035050" cy="292100"/>
                <wp:effectExtent l="0" t="0" r="1270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92100"/>
                        </a:xfrm>
                        <a:prstGeom prst="rect">
                          <a:avLst/>
                        </a:prstGeom>
                        <a:solidFill>
                          <a:srgbClr val="FFFFFF"/>
                        </a:solidFill>
                        <a:ln w="9525">
                          <a:solidFill>
                            <a:srgbClr val="000000"/>
                          </a:solidFill>
                          <a:miter lim="800000"/>
                          <a:headEnd/>
                          <a:tailEnd/>
                        </a:ln>
                      </wps:spPr>
                      <wps:txbx>
                        <w:txbxContent>
                          <w:p w14:paraId="7867E783" w14:textId="4D4CBC18" w:rsidR="00BF4D82" w:rsidRDefault="00BF4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438F0" id="_x0000_s1028" type="#_x0000_t202" style="position:absolute;margin-left:427.6pt;margin-top:16.55pt;width:81.5pt;height:2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AwJgIAAE0EAAAOAAAAZHJzL2Uyb0RvYy54bWysVNuO0zAQfUfiHyy/01xo2W3UdLV0KUJa&#10;LtIuH+A4TmNhe4ztNlm+nrHTlmqBF0QeLI9nfDxzzkxWN6NW5CCcl2BqWsxySoTh0Eqzq+nXx+2r&#10;a0p8YKZlCoyo6ZPw9Gb98sVqsJUooQfVCkcQxPhqsDXtQ7BVlnneC838DKww6OzAaRbQdLusdWxA&#10;dK2yMs/fZAO41jrgwns8vZucdJ3wu07w8LnrvAhE1RRzC2l1aW3imq1XrNo5ZnvJj2mwf8hCM2nw&#10;0TPUHQuM7J38DUpL7sBDF2YcdAZdJ7lINWA1Rf6smoeeWZFqQXK8PdPk/x8s/3T44ohsa1oWV5QY&#10;plGkRzEG8hZGUkZ+BusrDHuwGBhGPEadU63e3gP/5omBTc/MTtw6B0MvWIv5FfFmdnF1wvERpBk+&#10;QovPsH2ABDR2TkfykA6C6KjT01mbmAqPT+avF/kCXRx95bIs8iRexqrTbet8eC9Ak7ipqUPtEzo7&#10;3PsQs2HVKSQ+5kHJdiuVSobbNRvlyIFhn2zTlwp4FqYMGWq6XJSLiYC/QuTp+xOElgEbXkld0+tz&#10;EKsibe9Mm9oxMKmmPaaszJHHSN1EYhibcZLsJE8D7RMS62Dqb5xH3PTgflAyYG/X1H/fMycoUR8M&#10;irMs5vM4DMmYL65KNNylp7n0MMMRqqaBkmm7CWmAIm8GblHETiZ+o9pTJseUsWcT7cf5ikNxaaeo&#10;X3+B9U8AAAD//wMAUEsDBBQABgAIAAAAIQCsWbJ/4AAAAAoBAAAPAAAAZHJzL2Rvd25yZXYueG1s&#10;TI/BTsMwDIbvSLxDZCQuiKVd2daVphNCAsENBoJr1nptReKUJOvK2+Od4Gj71+fvLzeTNWJEH3pH&#10;CtJZAgKpdk1PrYL3t4frHESImhptHKGCHwywqc7PSl007kivOG5jKxhCodAKuhiHQspQd2h1mLkB&#10;iW97562OPPpWNl4fGW6NnCfJUlrdE3/o9ID3HdZf24NVkN88jZ/hOXv5qJd7s45Xq/Hx2yt1eTHd&#10;3YKIOMW/MJz0WR0qdtq5AzVBGGYsFnOOKsiyFMQpkKQ5b3YKVusUZFXK/xWqXwAAAP//AwBQSwEC&#10;LQAUAAYACAAAACEAtoM4kv4AAADhAQAAEwAAAAAAAAAAAAAAAAAAAAAAW0NvbnRlbnRfVHlwZXNd&#10;LnhtbFBLAQItABQABgAIAAAAIQA4/SH/1gAAAJQBAAALAAAAAAAAAAAAAAAAAC8BAABfcmVscy8u&#10;cmVsc1BLAQItABQABgAIAAAAIQBliGAwJgIAAE0EAAAOAAAAAAAAAAAAAAAAAC4CAABkcnMvZTJv&#10;RG9jLnhtbFBLAQItABQABgAIAAAAIQCsWbJ/4AAAAAoBAAAPAAAAAAAAAAAAAAAAAIAEAABkcnMv&#10;ZG93bnJldi54bWxQSwUGAAAAAAQABADzAAAAjQUAAAAA&#10;">
                <v:textbox>
                  <w:txbxContent>
                    <w:p w14:paraId="7867E783" w14:textId="4D4CBC18" w:rsidR="00BF4D82" w:rsidRDefault="00BF4D82"/>
                  </w:txbxContent>
                </v:textbox>
                <w10:wrap anchorx="margin"/>
              </v:shape>
            </w:pict>
          </mc:Fallback>
        </mc:AlternateContent>
      </w:r>
    </w:p>
    <w:p w14:paraId="11A99F45" w14:textId="33C6AA07" w:rsidR="00C66556" w:rsidRPr="00AE1C98" w:rsidRDefault="00AE1C98" w:rsidP="00AE1C98">
      <w:pPr>
        <w:rPr>
          <w:rFonts w:eastAsiaTheme="minorEastAsia" w:cs="Times New Roman"/>
          <w:color w:val="000000"/>
          <w:sz w:val="24"/>
          <w:szCs w:val="24"/>
        </w:rPr>
      </w:pPr>
      <w:r>
        <w:rPr>
          <w:b/>
          <w:bCs/>
        </w:rPr>
        <w:t>Date of Submittal:</w:t>
      </w:r>
      <w:r>
        <w:rPr>
          <w:b/>
          <w:bCs/>
        </w:rPr>
        <w:tab/>
      </w:r>
      <w:r>
        <w:rPr>
          <w:b/>
          <w:bCs/>
        </w:rPr>
        <w:tab/>
      </w:r>
      <w:r>
        <w:rPr>
          <w:b/>
          <w:bCs/>
        </w:rPr>
        <w:tab/>
      </w:r>
      <w:r>
        <w:rPr>
          <w:b/>
          <w:bCs/>
        </w:rPr>
        <w:tab/>
      </w:r>
      <w:r w:rsidR="00C66556" w:rsidRPr="00DA656A">
        <w:rPr>
          <w:b/>
          <w:bCs/>
        </w:rPr>
        <w:t>Project Registration Number</w:t>
      </w:r>
      <w:r w:rsidR="003F13A7">
        <w:rPr>
          <w:b/>
          <w:bCs/>
        </w:rPr>
        <w:t xml:space="preserve"> (</w:t>
      </w:r>
      <w:r w:rsidR="003F13A7">
        <w:rPr>
          <w:b/>
          <w:bCs/>
          <w:i/>
        </w:rPr>
        <w:t>office use only)</w:t>
      </w:r>
      <w:r w:rsidR="00923AFE">
        <w:rPr>
          <w:b/>
          <w:bCs/>
        </w:rPr>
        <w:t xml:space="preserve">: </w:t>
      </w:r>
      <w:r w:rsidR="00C66556" w:rsidRPr="00DA656A">
        <w:rPr>
          <w:b/>
          <w:bCs/>
        </w:rPr>
        <w:t xml:space="preserve"> </w:t>
      </w:r>
    </w:p>
    <w:p w14:paraId="09B4A3A3" w14:textId="5DFD8642" w:rsidR="00923AFE" w:rsidRDefault="00C66556" w:rsidP="00923AFE">
      <w:pPr>
        <w:pStyle w:val="Default"/>
        <w:ind w:left="4320" w:hanging="4320"/>
        <w:rPr>
          <w:rFonts w:asciiTheme="minorHAnsi" w:hAnsiTheme="minorHAnsi"/>
          <w:b/>
          <w:bCs/>
          <w:sz w:val="22"/>
          <w:szCs w:val="22"/>
        </w:rPr>
      </w:pPr>
      <w:r w:rsidRPr="00C66556">
        <w:rPr>
          <w:rFonts w:asciiTheme="minorHAnsi" w:hAnsiTheme="minorHAnsi"/>
          <w:b/>
          <w:bCs/>
          <w:sz w:val="22"/>
          <w:szCs w:val="22"/>
        </w:rPr>
        <w:t>Type of Review Required</w:t>
      </w:r>
      <w:r w:rsidR="00923AFE">
        <w:rPr>
          <w:rFonts w:asciiTheme="minorHAnsi" w:hAnsiTheme="minorHAnsi"/>
          <w:b/>
          <w:bCs/>
          <w:sz w:val="22"/>
          <w:szCs w:val="22"/>
        </w:rPr>
        <w:t xml:space="preserve"> (please check one)</w:t>
      </w:r>
      <w:r w:rsidRPr="00C66556">
        <w:rPr>
          <w:rFonts w:asciiTheme="minorHAnsi" w:hAnsiTheme="minorHAnsi"/>
          <w:b/>
          <w:bCs/>
          <w:sz w:val="22"/>
          <w:szCs w:val="22"/>
        </w:rPr>
        <w:t>:</w:t>
      </w:r>
      <w:r w:rsidRPr="00C66556">
        <w:rPr>
          <w:rFonts w:asciiTheme="minorHAnsi" w:hAnsiTheme="minorHAnsi"/>
          <w:b/>
          <w:bCs/>
          <w:sz w:val="22"/>
          <w:szCs w:val="22"/>
        </w:rPr>
        <w:tab/>
      </w:r>
    </w:p>
    <w:p w14:paraId="2DD7E14B" w14:textId="449D1C38" w:rsidR="00923AFE" w:rsidRDefault="00923AFE" w:rsidP="00923AFE">
      <w:pPr>
        <w:pStyle w:val="Default"/>
        <w:ind w:left="4320" w:hanging="4320"/>
        <w:rPr>
          <w:rFonts w:asciiTheme="minorHAnsi" w:hAnsiTheme="minorHAnsi"/>
          <w:b/>
          <w:bCs/>
          <w:sz w:val="22"/>
          <w:szCs w:val="22"/>
        </w:rPr>
      </w:pPr>
    </w:p>
    <w:p w14:paraId="334FE43F" w14:textId="5C3C682D" w:rsidR="00C66556" w:rsidRPr="00C66556" w:rsidRDefault="007F70C1" w:rsidP="00923AFE">
      <w:pPr>
        <w:pStyle w:val="Default"/>
        <w:ind w:left="4320" w:hanging="4320"/>
        <w:rPr>
          <w:rFonts w:asciiTheme="minorHAnsi" w:hAnsiTheme="minorHAnsi"/>
          <w:sz w:val="22"/>
          <w:szCs w:val="22"/>
        </w:rPr>
      </w:pPr>
      <w:sdt>
        <w:sdtPr>
          <w:rPr>
            <w:rFonts w:asciiTheme="minorHAnsi" w:hAnsiTheme="minorHAnsi"/>
            <w:b/>
            <w:bCs/>
            <w:sz w:val="22"/>
            <w:szCs w:val="22"/>
          </w:rPr>
          <w:id w:val="-522706805"/>
          <w14:checkbox>
            <w14:checked w14:val="0"/>
            <w14:checkedState w14:val="221A" w14:font="Segoe UI Symbol"/>
            <w14:uncheckedState w14:val="2610" w14:font="MS Gothic"/>
          </w14:checkbox>
        </w:sdtPr>
        <w:sdtEndPr/>
        <w:sdtContent>
          <w:r w:rsidR="00923AFE">
            <w:rPr>
              <w:rFonts w:ascii="MS Gothic" w:eastAsia="MS Gothic" w:hAnsi="MS Gothic" w:hint="eastAsia"/>
              <w:b/>
              <w:bCs/>
              <w:sz w:val="22"/>
              <w:szCs w:val="22"/>
            </w:rPr>
            <w:t>☐</w:t>
          </w:r>
        </w:sdtContent>
      </w:sdt>
      <w:r w:rsidR="00C66556" w:rsidRPr="00C66556">
        <w:rPr>
          <w:rFonts w:asciiTheme="minorHAnsi" w:hAnsiTheme="minorHAnsi"/>
          <w:b/>
          <w:bCs/>
          <w:sz w:val="22"/>
          <w:szCs w:val="22"/>
        </w:rPr>
        <w:t xml:space="preserve">Mandatory Consultation </w:t>
      </w:r>
      <w:r w:rsidR="00923AFE">
        <w:rPr>
          <w:rFonts w:asciiTheme="minorHAnsi" w:hAnsiTheme="minorHAnsi"/>
          <w:b/>
          <w:bCs/>
          <w:sz w:val="22"/>
          <w:szCs w:val="22"/>
        </w:rPr>
        <w:t>for proposals seeking Greenway Funding</w:t>
      </w:r>
    </w:p>
    <w:p w14:paraId="2148E2E2" w14:textId="6F6DA018" w:rsidR="00C66556" w:rsidRPr="00923AFE" w:rsidRDefault="007F70C1" w:rsidP="00923AFE">
      <w:pPr>
        <w:pStyle w:val="Default"/>
        <w:rPr>
          <w:rFonts w:asciiTheme="minorHAnsi" w:hAnsiTheme="minorHAnsi"/>
          <w:b/>
          <w:bCs/>
          <w:sz w:val="22"/>
          <w:szCs w:val="22"/>
        </w:rPr>
      </w:pPr>
      <w:sdt>
        <w:sdtPr>
          <w:rPr>
            <w:rFonts w:asciiTheme="minorHAnsi" w:hAnsiTheme="minorHAnsi"/>
            <w:b/>
            <w:bCs/>
            <w:sz w:val="22"/>
            <w:szCs w:val="22"/>
          </w:rPr>
          <w:id w:val="-2006575489"/>
          <w14:checkbox>
            <w14:checked w14:val="0"/>
            <w14:checkedState w14:val="221A" w14:font="Segoe UI Symbol"/>
            <w14:uncheckedState w14:val="2610" w14:font="MS Gothic"/>
          </w14:checkbox>
        </w:sdtPr>
        <w:sdtEndPr/>
        <w:sdtContent>
          <w:r w:rsidR="00923AFE">
            <w:rPr>
              <w:rFonts w:ascii="MS Gothic" w:eastAsia="MS Gothic" w:hAnsi="MS Gothic" w:hint="eastAsia"/>
              <w:b/>
              <w:bCs/>
              <w:sz w:val="22"/>
              <w:szCs w:val="22"/>
            </w:rPr>
            <w:t>☐</w:t>
          </w:r>
        </w:sdtContent>
      </w:sdt>
      <w:r w:rsidR="00C66556" w:rsidRPr="00C66556">
        <w:rPr>
          <w:rFonts w:asciiTheme="minorHAnsi" w:hAnsiTheme="minorHAnsi"/>
          <w:b/>
          <w:bCs/>
          <w:sz w:val="22"/>
          <w:szCs w:val="22"/>
        </w:rPr>
        <w:t xml:space="preserve">Voluntary Review and/or Endorsement </w:t>
      </w:r>
      <w:r w:rsidR="00923AFE">
        <w:rPr>
          <w:rFonts w:asciiTheme="minorHAnsi" w:hAnsiTheme="minorHAnsi"/>
          <w:b/>
          <w:bCs/>
          <w:sz w:val="22"/>
          <w:szCs w:val="22"/>
        </w:rPr>
        <w:t>for proposals not seeking Greenway Funding</w:t>
      </w:r>
    </w:p>
    <w:p w14:paraId="0434C4C2" w14:textId="5AEF8ACF" w:rsidR="00C66556" w:rsidRPr="00DA656A" w:rsidRDefault="00C66556" w:rsidP="00C66556">
      <w:pPr>
        <w:pStyle w:val="Default"/>
        <w:rPr>
          <w:rFonts w:asciiTheme="minorHAnsi" w:hAnsiTheme="minorHAnsi"/>
        </w:rPr>
      </w:pPr>
      <w:r w:rsidRPr="00DA656A">
        <w:rPr>
          <w:rFonts w:asciiTheme="minorHAnsi" w:hAnsiTheme="minorHAnsi"/>
          <w:b/>
          <w:bCs/>
        </w:rPr>
        <w:t xml:space="preserve"> </w:t>
      </w:r>
    </w:p>
    <w:p w14:paraId="776CF2FB" w14:textId="77777777" w:rsidR="001A5CA8" w:rsidRDefault="001A5CA8" w:rsidP="00C66556">
      <w:pPr>
        <w:pStyle w:val="Default"/>
        <w:jc w:val="center"/>
        <w:rPr>
          <w:rFonts w:asciiTheme="minorHAnsi" w:hAnsiTheme="minorHAnsi"/>
          <w:b/>
          <w:bCs/>
          <w:i/>
          <w:iCs/>
          <w:sz w:val="22"/>
          <w:szCs w:val="22"/>
          <w:u w:val="single"/>
        </w:rPr>
      </w:pPr>
    </w:p>
    <w:p w14:paraId="29B28357" w14:textId="4F86B3C3" w:rsidR="00C66556" w:rsidRDefault="00C66556" w:rsidP="00BF4D82">
      <w:pPr>
        <w:pStyle w:val="Default"/>
        <w:rPr>
          <w:rFonts w:asciiTheme="minorHAnsi" w:hAnsiTheme="minorHAnsi"/>
          <w:b/>
          <w:bCs/>
          <w:i/>
          <w:iCs/>
          <w:sz w:val="22"/>
          <w:szCs w:val="22"/>
          <w:u w:val="single"/>
        </w:rPr>
      </w:pPr>
      <w:r w:rsidRPr="00C66556">
        <w:rPr>
          <w:rFonts w:asciiTheme="minorHAnsi" w:hAnsiTheme="minorHAnsi"/>
          <w:b/>
          <w:bCs/>
          <w:i/>
          <w:iCs/>
          <w:sz w:val="22"/>
          <w:szCs w:val="22"/>
          <w:u w:val="single"/>
        </w:rPr>
        <w:t xml:space="preserve">PROJECT SPONSOR INFORMATION </w:t>
      </w:r>
    </w:p>
    <w:p w14:paraId="7DAB2B5C" w14:textId="76CA8512" w:rsidR="00BF4D82" w:rsidRDefault="00BF4D82" w:rsidP="00BF4D82">
      <w:pPr>
        <w:pStyle w:val="Default"/>
        <w:rPr>
          <w:rFonts w:asciiTheme="minorHAnsi" w:hAnsiTheme="minorHAnsi"/>
          <w:b/>
          <w:bCs/>
          <w:i/>
          <w:iCs/>
          <w:sz w:val="22"/>
          <w:szCs w:val="22"/>
          <w:u w:val="single"/>
        </w:rPr>
      </w:pPr>
    </w:p>
    <w:tbl>
      <w:tblPr>
        <w:tblStyle w:val="TableGrid"/>
        <w:tblW w:w="0" w:type="auto"/>
        <w:tblLook w:val="04A0" w:firstRow="1" w:lastRow="0" w:firstColumn="1" w:lastColumn="0" w:noHBand="0" w:noVBand="1"/>
      </w:tblPr>
      <w:tblGrid>
        <w:gridCol w:w="2425"/>
        <w:gridCol w:w="7789"/>
      </w:tblGrid>
      <w:tr w:rsidR="00706BE3" w14:paraId="56602A9D" w14:textId="77777777" w:rsidTr="0020747A">
        <w:trPr>
          <w:trHeight w:val="443"/>
        </w:trPr>
        <w:tc>
          <w:tcPr>
            <w:tcW w:w="2425" w:type="dxa"/>
          </w:tcPr>
          <w:p w14:paraId="566EB474" w14:textId="0B955E5B" w:rsidR="00706BE3" w:rsidRPr="00706BE3" w:rsidRDefault="00706BE3" w:rsidP="00BF4D82">
            <w:pPr>
              <w:pStyle w:val="Default"/>
              <w:rPr>
                <w:rFonts w:asciiTheme="minorHAnsi" w:hAnsiTheme="minorHAnsi"/>
                <w:sz w:val="22"/>
                <w:szCs w:val="22"/>
              </w:rPr>
            </w:pPr>
            <w:bookmarkStart w:id="0" w:name="_Hlk71107131"/>
            <w:r w:rsidRPr="00706BE3">
              <w:rPr>
                <w:rFonts w:asciiTheme="minorHAnsi" w:hAnsiTheme="minorHAnsi"/>
                <w:sz w:val="22"/>
                <w:szCs w:val="22"/>
              </w:rPr>
              <w:t>Name</w:t>
            </w:r>
            <w:r>
              <w:rPr>
                <w:rFonts w:asciiTheme="minorHAnsi" w:hAnsiTheme="minorHAnsi"/>
                <w:sz w:val="22"/>
                <w:szCs w:val="22"/>
              </w:rPr>
              <w:t>:</w:t>
            </w:r>
          </w:p>
        </w:tc>
        <w:tc>
          <w:tcPr>
            <w:tcW w:w="7789" w:type="dxa"/>
          </w:tcPr>
          <w:p w14:paraId="700DA42C" w14:textId="2CB9AC75" w:rsidR="00706BE3" w:rsidRPr="00AE1C98" w:rsidRDefault="00706BE3" w:rsidP="00BF4D82">
            <w:pPr>
              <w:pStyle w:val="Default"/>
              <w:rPr>
                <w:rFonts w:asciiTheme="minorHAnsi" w:hAnsiTheme="minorHAnsi"/>
                <w:sz w:val="22"/>
                <w:szCs w:val="22"/>
                <w:u w:val="single"/>
              </w:rPr>
            </w:pPr>
          </w:p>
        </w:tc>
      </w:tr>
      <w:tr w:rsidR="00706BE3" w:rsidRPr="00706BE3" w14:paraId="6B6DD80F" w14:textId="77777777" w:rsidTr="0020747A">
        <w:trPr>
          <w:trHeight w:val="443"/>
        </w:trPr>
        <w:tc>
          <w:tcPr>
            <w:tcW w:w="2425" w:type="dxa"/>
          </w:tcPr>
          <w:p w14:paraId="424FA1FA" w14:textId="7325C8CD" w:rsidR="00706BE3" w:rsidRPr="00706BE3" w:rsidRDefault="00706BE3" w:rsidP="00BF4D82">
            <w:pPr>
              <w:pStyle w:val="Default"/>
              <w:rPr>
                <w:rFonts w:asciiTheme="minorHAnsi" w:hAnsiTheme="minorHAnsi"/>
                <w:sz w:val="22"/>
                <w:szCs w:val="22"/>
              </w:rPr>
            </w:pPr>
            <w:r>
              <w:rPr>
                <w:rFonts w:asciiTheme="minorHAnsi" w:hAnsiTheme="minorHAnsi"/>
                <w:sz w:val="22"/>
                <w:szCs w:val="22"/>
              </w:rPr>
              <w:t>Mailing Address:</w:t>
            </w:r>
          </w:p>
        </w:tc>
        <w:tc>
          <w:tcPr>
            <w:tcW w:w="7789" w:type="dxa"/>
          </w:tcPr>
          <w:p w14:paraId="0405BE9A" w14:textId="26389EFE" w:rsidR="00706BE3" w:rsidRPr="00AE1C98" w:rsidRDefault="00706BE3" w:rsidP="00BF4D82">
            <w:pPr>
              <w:pStyle w:val="Default"/>
              <w:rPr>
                <w:rFonts w:asciiTheme="minorHAnsi" w:hAnsiTheme="minorHAnsi"/>
                <w:sz w:val="22"/>
                <w:szCs w:val="22"/>
              </w:rPr>
            </w:pPr>
          </w:p>
        </w:tc>
      </w:tr>
      <w:tr w:rsidR="00706BE3" w:rsidRPr="00706BE3" w14:paraId="6C271B93" w14:textId="77777777" w:rsidTr="0020747A">
        <w:trPr>
          <w:trHeight w:val="443"/>
        </w:trPr>
        <w:tc>
          <w:tcPr>
            <w:tcW w:w="2425" w:type="dxa"/>
          </w:tcPr>
          <w:p w14:paraId="7006A78A" w14:textId="4688DE1C" w:rsidR="00706BE3" w:rsidRPr="00706BE3" w:rsidRDefault="00706BE3" w:rsidP="00BF4D82">
            <w:pPr>
              <w:pStyle w:val="Default"/>
              <w:rPr>
                <w:rFonts w:asciiTheme="minorHAnsi" w:hAnsiTheme="minorHAnsi"/>
                <w:sz w:val="22"/>
                <w:szCs w:val="22"/>
              </w:rPr>
            </w:pPr>
            <w:r>
              <w:rPr>
                <w:rFonts w:asciiTheme="minorHAnsi" w:hAnsiTheme="minorHAnsi"/>
                <w:sz w:val="22"/>
                <w:szCs w:val="22"/>
              </w:rPr>
              <w:t>State:</w:t>
            </w:r>
          </w:p>
        </w:tc>
        <w:tc>
          <w:tcPr>
            <w:tcW w:w="7789" w:type="dxa"/>
          </w:tcPr>
          <w:p w14:paraId="4A564F25" w14:textId="54579FB7" w:rsidR="00706BE3" w:rsidRPr="00AE1C98" w:rsidRDefault="00706BE3" w:rsidP="00BF4D82">
            <w:pPr>
              <w:pStyle w:val="Default"/>
              <w:rPr>
                <w:rFonts w:asciiTheme="minorHAnsi" w:hAnsiTheme="minorHAnsi"/>
                <w:sz w:val="22"/>
                <w:szCs w:val="22"/>
              </w:rPr>
            </w:pPr>
          </w:p>
        </w:tc>
      </w:tr>
      <w:tr w:rsidR="00706BE3" w:rsidRPr="00706BE3" w14:paraId="72647DAB" w14:textId="77777777" w:rsidTr="0020747A">
        <w:trPr>
          <w:trHeight w:val="443"/>
        </w:trPr>
        <w:tc>
          <w:tcPr>
            <w:tcW w:w="2425" w:type="dxa"/>
          </w:tcPr>
          <w:p w14:paraId="3359CE24" w14:textId="71DF64E2" w:rsidR="00706BE3" w:rsidRPr="00706BE3" w:rsidRDefault="00706BE3" w:rsidP="00BF4D82">
            <w:pPr>
              <w:pStyle w:val="Default"/>
              <w:rPr>
                <w:rFonts w:asciiTheme="minorHAnsi" w:hAnsiTheme="minorHAnsi"/>
                <w:sz w:val="22"/>
                <w:szCs w:val="22"/>
              </w:rPr>
            </w:pPr>
            <w:r>
              <w:rPr>
                <w:rFonts w:asciiTheme="minorHAnsi" w:hAnsiTheme="minorHAnsi"/>
                <w:sz w:val="22"/>
                <w:szCs w:val="22"/>
              </w:rPr>
              <w:t>Zip Code:</w:t>
            </w:r>
          </w:p>
        </w:tc>
        <w:tc>
          <w:tcPr>
            <w:tcW w:w="7789" w:type="dxa"/>
          </w:tcPr>
          <w:p w14:paraId="1745F8BF" w14:textId="1D58A0C1" w:rsidR="00706BE3" w:rsidRPr="00AE1C98" w:rsidRDefault="00706BE3" w:rsidP="00BF4D82">
            <w:pPr>
              <w:pStyle w:val="Default"/>
              <w:rPr>
                <w:rFonts w:asciiTheme="minorHAnsi" w:hAnsiTheme="minorHAnsi"/>
                <w:sz w:val="22"/>
                <w:szCs w:val="22"/>
              </w:rPr>
            </w:pPr>
          </w:p>
        </w:tc>
      </w:tr>
      <w:tr w:rsidR="00706BE3" w:rsidRPr="00706BE3" w14:paraId="319C7CAF" w14:textId="77777777" w:rsidTr="0020747A">
        <w:trPr>
          <w:trHeight w:val="443"/>
        </w:trPr>
        <w:tc>
          <w:tcPr>
            <w:tcW w:w="2425" w:type="dxa"/>
          </w:tcPr>
          <w:p w14:paraId="1435F180" w14:textId="0F64CAAE" w:rsidR="00706BE3" w:rsidRPr="00706BE3" w:rsidRDefault="00706BE3" w:rsidP="00BF4D82">
            <w:pPr>
              <w:pStyle w:val="Default"/>
              <w:rPr>
                <w:rFonts w:asciiTheme="minorHAnsi" w:hAnsiTheme="minorHAnsi"/>
                <w:sz w:val="22"/>
                <w:szCs w:val="22"/>
              </w:rPr>
            </w:pPr>
            <w:r>
              <w:rPr>
                <w:rFonts w:asciiTheme="minorHAnsi" w:hAnsiTheme="minorHAnsi"/>
                <w:sz w:val="22"/>
                <w:szCs w:val="22"/>
              </w:rPr>
              <w:t>Federal ID#:</w:t>
            </w:r>
          </w:p>
        </w:tc>
        <w:tc>
          <w:tcPr>
            <w:tcW w:w="7789" w:type="dxa"/>
          </w:tcPr>
          <w:p w14:paraId="747E7006" w14:textId="4D348112" w:rsidR="00706BE3" w:rsidRPr="00AE1C98" w:rsidRDefault="00706BE3" w:rsidP="00BF4D82">
            <w:pPr>
              <w:pStyle w:val="Default"/>
              <w:rPr>
                <w:rFonts w:asciiTheme="minorHAnsi" w:hAnsiTheme="minorHAnsi"/>
                <w:sz w:val="22"/>
                <w:szCs w:val="22"/>
              </w:rPr>
            </w:pPr>
          </w:p>
        </w:tc>
      </w:tr>
      <w:tr w:rsidR="00706BE3" w:rsidRPr="00706BE3" w14:paraId="433F45F7" w14:textId="77777777" w:rsidTr="0020747A">
        <w:trPr>
          <w:trHeight w:val="443"/>
        </w:trPr>
        <w:tc>
          <w:tcPr>
            <w:tcW w:w="2425" w:type="dxa"/>
          </w:tcPr>
          <w:p w14:paraId="5B680BA1" w14:textId="31DBA5ED" w:rsidR="00706BE3" w:rsidRPr="00706BE3" w:rsidRDefault="00706BE3" w:rsidP="00BF4D82">
            <w:pPr>
              <w:pStyle w:val="Default"/>
              <w:rPr>
                <w:rFonts w:asciiTheme="minorHAnsi" w:hAnsiTheme="minorHAnsi"/>
                <w:sz w:val="22"/>
                <w:szCs w:val="22"/>
              </w:rPr>
            </w:pPr>
            <w:r>
              <w:rPr>
                <w:rFonts w:asciiTheme="minorHAnsi" w:hAnsiTheme="minorHAnsi"/>
                <w:sz w:val="22"/>
                <w:szCs w:val="22"/>
              </w:rPr>
              <w:t>Charities Registration #:</w:t>
            </w:r>
          </w:p>
        </w:tc>
        <w:tc>
          <w:tcPr>
            <w:tcW w:w="7789" w:type="dxa"/>
          </w:tcPr>
          <w:p w14:paraId="41931952" w14:textId="5BD626C2" w:rsidR="00706BE3" w:rsidRPr="00AE1C98" w:rsidRDefault="00706BE3" w:rsidP="00BF4D82">
            <w:pPr>
              <w:pStyle w:val="Default"/>
              <w:rPr>
                <w:rFonts w:asciiTheme="minorHAnsi" w:hAnsiTheme="minorHAnsi"/>
                <w:sz w:val="22"/>
                <w:szCs w:val="22"/>
              </w:rPr>
            </w:pPr>
          </w:p>
        </w:tc>
      </w:tr>
      <w:bookmarkEnd w:id="0"/>
    </w:tbl>
    <w:p w14:paraId="6BFF500A" w14:textId="59B09F5A" w:rsidR="001A5CA8" w:rsidRDefault="001A5CA8" w:rsidP="00C66556">
      <w:pPr>
        <w:pStyle w:val="Default"/>
        <w:jc w:val="center"/>
        <w:rPr>
          <w:rFonts w:asciiTheme="minorHAnsi" w:hAnsiTheme="minorHAnsi"/>
          <w:b/>
          <w:bCs/>
          <w:i/>
          <w:iCs/>
          <w:sz w:val="22"/>
          <w:szCs w:val="22"/>
          <w:u w:val="single"/>
        </w:rPr>
      </w:pPr>
    </w:p>
    <w:p w14:paraId="2880C174" w14:textId="7DCA4C25" w:rsidR="00706BE3" w:rsidRPr="00AE1C98" w:rsidRDefault="00C66556" w:rsidP="00AE1C98">
      <w:pPr>
        <w:pStyle w:val="Default"/>
        <w:rPr>
          <w:bCs/>
          <w:i/>
          <w:iCs/>
        </w:rPr>
      </w:pPr>
      <w:r w:rsidRPr="00C66556">
        <w:rPr>
          <w:rFonts w:asciiTheme="minorHAnsi" w:hAnsiTheme="minorHAnsi"/>
          <w:b/>
          <w:bCs/>
          <w:i/>
          <w:iCs/>
          <w:sz w:val="22"/>
          <w:szCs w:val="22"/>
          <w:u w:val="single"/>
        </w:rPr>
        <w:t xml:space="preserve">PROJECT TYPE </w:t>
      </w:r>
      <w:r w:rsidR="00AE1C98">
        <w:rPr>
          <w:rFonts w:asciiTheme="minorHAnsi" w:hAnsiTheme="minorHAnsi"/>
          <w:sz w:val="22"/>
          <w:szCs w:val="22"/>
        </w:rPr>
        <w:t xml:space="preserve"> </w:t>
      </w:r>
      <w:r w:rsidR="00AE1C98" w:rsidRPr="00AE1C98">
        <w:rPr>
          <w:rFonts w:asciiTheme="minorHAnsi" w:hAnsiTheme="minorHAnsi"/>
          <w:b/>
          <w:bCs/>
          <w:sz w:val="22"/>
          <w:szCs w:val="22"/>
        </w:rPr>
        <w:t>(</w:t>
      </w:r>
      <w:r w:rsidR="00706BE3" w:rsidRPr="00AE1C98">
        <w:rPr>
          <w:rFonts w:asciiTheme="minorHAnsi" w:hAnsiTheme="minorHAnsi"/>
          <w:b/>
          <w:bCs/>
          <w:sz w:val="22"/>
          <w:szCs w:val="22"/>
        </w:rPr>
        <w:t>Please check only ONE</w:t>
      </w:r>
      <w:r w:rsidR="00AE1C98" w:rsidRPr="00AE1C98">
        <w:rPr>
          <w:bCs/>
          <w:i/>
          <w:iCs/>
        </w:rPr>
        <w:t>)</w:t>
      </w:r>
    </w:p>
    <w:p w14:paraId="51725E35" w14:textId="77777777" w:rsidR="00AE1C98" w:rsidRPr="00AE1C98" w:rsidRDefault="00AE1C98" w:rsidP="00AE1C98">
      <w:pPr>
        <w:pStyle w:val="Default"/>
        <w:rPr>
          <w:rFonts w:asciiTheme="minorHAnsi" w:hAnsiTheme="minorHAnsi"/>
          <w:sz w:val="22"/>
          <w:szCs w:val="22"/>
        </w:rPr>
      </w:pPr>
    </w:p>
    <w:p w14:paraId="09CDCA53" w14:textId="713ADA47" w:rsidR="00706BE3" w:rsidRPr="009E76F3" w:rsidRDefault="007F70C1" w:rsidP="00AE1C98">
      <w:pPr>
        <w:spacing w:after="120" w:line="240" w:lineRule="auto"/>
        <w:ind w:right="-360"/>
        <w:rPr>
          <w:bCs/>
          <w:color w:val="000000"/>
        </w:rPr>
      </w:pPr>
      <w:sdt>
        <w:sdtPr>
          <w:rPr>
            <w:bCs/>
            <w:color w:val="000000"/>
          </w:rPr>
          <w:id w:val="637377960"/>
          <w14:checkbox>
            <w14:checked w14:val="0"/>
            <w14:checkedState w14:val="221A" w14:font="Segoe UI Symbol"/>
            <w14:uncheckedState w14:val="2610" w14:font="MS Gothic"/>
          </w14:checkbox>
        </w:sdtPr>
        <w:sdtEndPr/>
        <w:sdtContent>
          <w:r w:rsidR="00773B43" w:rsidRPr="009E76F3">
            <w:rPr>
              <w:rFonts w:ascii="MS Gothic" w:eastAsia="MS Gothic" w:hAnsi="MS Gothic" w:hint="eastAsia"/>
              <w:bCs/>
              <w:color w:val="000000"/>
            </w:rPr>
            <w:t>☐</w:t>
          </w:r>
        </w:sdtContent>
      </w:sdt>
      <w:r w:rsidR="00706BE3" w:rsidRPr="009E76F3">
        <w:rPr>
          <w:bCs/>
          <w:color w:val="000000"/>
        </w:rPr>
        <w:t>Trail Development</w:t>
      </w:r>
      <w:r w:rsidR="004E5F6A" w:rsidRPr="009E76F3">
        <w:rPr>
          <w:bCs/>
          <w:color w:val="000000"/>
        </w:rPr>
        <w:t xml:space="preserve"> / Improvement</w:t>
      </w:r>
      <w:r w:rsidR="0020747A">
        <w:rPr>
          <w:bCs/>
          <w:color w:val="000000"/>
        </w:rPr>
        <w:tab/>
      </w:r>
      <w:r w:rsidR="0020747A">
        <w:rPr>
          <w:bCs/>
          <w:color w:val="000000"/>
        </w:rPr>
        <w:tab/>
      </w:r>
      <w:r w:rsidR="0020747A">
        <w:rPr>
          <w:bCs/>
          <w:color w:val="000000"/>
        </w:rPr>
        <w:tab/>
      </w:r>
      <w:sdt>
        <w:sdtPr>
          <w:rPr>
            <w:bCs/>
            <w:color w:val="000000"/>
          </w:rPr>
          <w:id w:val="549885751"/>
          <w14:checkbox>
            <w14:checked w14:val="0"/>
            <w14:checkedState w14:val="221A" w14:font="Segoe UI Symbol"/>
            <w14:uncheckedState w14:val="2610" w14:font="MS Gothic"/>
          </w14:checkbox>
        </w:sdtPr>
        <w:sdtContent>
          <w:r w:rsidR="0020747A" w:rsidRPr="009E76F3">
            <w:rPr>
              <w:rFonts w:ascii="MS Gothic" w:eastAsia="MS Gothic" w:hAnsi="MS Gothic" w:hint="eastAsia"/>
              <w:bCs/>
              <w:color w:val="000000"/>
            </w:rPr>
            <w:t>☐</w:t>
          </w:r>
        </w:sdtContent>
      </w:sdt>
      <w:r w:rsidR="0020747A" w:rsidRPr="009E76F3">
        <w:rPr>
          <w:bCs/>
          <w:color w:val="000000"/>
        </w:rPr>
        <w:t>Interpretation / Cultural Monuments</w:t>
      </w:r>
    </w:p>
    <w:p w14:paraId="27B650EA" w14:textId="2A6E98D6" w:rsidR="00706BE3" w:rsidRPr="009E76F3" w:rsidRDefault="007F70C1" w:rsidP="00AE1C98">
      <w:pPr>
        <w:spacing w:after="120" w:line="240" w:lineRule="auto"/>
        <w:ind w:right="-360"/>
        <w:rPr>
          <w:bCs/>
          <w:color w:val="000000"/>
        </w:rPr>
      </w:pPr>
      <w:sdt>
        <w:sdtPr>
          <w:rPr>
            <w:bCs/>
            <w:color w:val="000000"/>
          </w:rPr>
          <w:id w:val="-296844458"/>
          <w14:checkbox>
            <w14:checked w14:val="0"/>
            <w14:checkedState w14:val="221A" w14:font="Segoe UI Symbol"/>
            <w14:uncheckedState w14:val="2610" w14:font="MS Gothic"/>
          </w14:checkbox>
        </w:sdtPr>
        <w:sdtEndPr/>
        <w:sdtContent>
          <w:r w:rsidR="00773B43" w:rsidRPr="009E76F3">
            <w:rPr>
              <w:rFonts w:ascii="MS Gothic" w:eastAsia="MS Gothic" w:hAnsi="MS Gothic" w:hint="eastAsia"/>
              <w:bCs/>
              <w:color w:val="000000"/>
            </w:rPr>
            <w:t>☐</w:t>
          </w:r>
        </w:sdtContent>
      </w:sdt>
      <w:r w:rsidR="004E5F6A" w:rsidRPr="009E76F3">
        <w:rPr>
          <w:bCs/>
          <w:color w:val="000000"/>
        </w:rPr>
        <w:t>Ecosystem / Riparian Habitat Restoration</w:t>
      </w:r>
      <w:r w:rsidR="0020747A">
        <w:rPr>
          <w:bCs/>
          <w:color w:val="000000"/>
        </w:rPr>
        <w:tab/>
      </w:r>
      <w:r w:rsidR="0020747A">
        <w:rPr>
          <w:bCs/>
          <w:color w:val="000000"/>
        </w:rPr>
        <w:tab/>
      </w:r>
      <w:sdt>
        <w:sdtPr>
          <w:rPr>
            <w:bCs/>
            <w:color w:val="000000"/>
          </w:rPr>
          <w:id w:val="959076338"/>
          <w14:checkbox>
            <w14:checked w14:val="0"/>
            <w14:checkedState w14:val="221A" w14:font="Segoe UI Symbol"/>
            <w14:uncheckedState w14:val="2610" w14:font="MS Gothic"/>
          </w14:checkbox>
        </w:sdtPr>
        <w:sdtContent>
          <w:r w:rsidR="0020747A" w:rsidRPr="009E76F3">
            <w:rPr>
              <w:rFonts w:ascii="MS Gothic" w:eastAsia="MS Gothic" w:hAnsi="MS Gothic" w:hint="eastAsia"/>
              <w:bCs/>
              <w:color w:val="000000"/>
            </w:rPr>
            <w:t>☐</w:t>
          </w:r>
        </w:sdtContent>
      </w:sdt>
      <w:r w:rsidR="0020747A" w:rsidRPr="009E76F3">
        <w:rPr>
          <w:bCs/>
          <w:color w:val="000000"/>
        </w:rPr>
        <w:t>Stewardship</w:t>
      </w:r>
    </w:p>
    <w:p w14:paraId="1C4AEBCA" w14:textId="60089BBA" w:rsidR="004E5F6A" w:rsidRPr="009E76F3" w:rsidRDefault="007F70C1" w:rsidP="00AE1C98">
      <w:pPr>
        <w:spacing w:after="120" w:line="240" w:lineRule="auto"/>
        <w:ind w:right="-360"/>
        <w:rPr>
          <w:bCs/>
          <w:color w:val="000000"/>
        </w:rPr>
      </w:pPr>
      <w:sdt>
        <w:sdtPr>
          <w:rPr>
            <w:bCs/>
            <w:color w:val="000000"/>
          </w:rPr>
          <w:id w:val="-1789572625"/>
          <w14:checkbox>
            <w14:checked w14:val="0"/>
            <w14:checkedState w14:val="221A" w14:font="Segoe UI Symbol"/>
            <w14:uncheckedState w14:val="2610" w14:font="MS Gothic"/>
          </w14:checkbox>
        </w:sdtPr>
        <w:sdtEndPr/>
        <w:sdtContent>
          <w:r w:rsidR="00773B43" w:rsidRPr="009E76F3">
            <w:rPr>
              <w:rFonts w:ascii="MS Gothic" w:eastAsia="MS Gothic" w:hAnsi="MS Gothic" w:hint="eastAsia"/>
              <w:bCs/>
              <w:color w:val="000000"/>
            </w:rPr>
            <w:t>☐</w:t>
          </w:r>
        </w:sdtContent>
      </w:sdt>
      <w:r w:rsidR="004E5F6A" w:rsidRPr="009E76F3">
        <w:rPr>
          <w:bCs/>
          <w:color w:val="000000"/>
        </w:rPr>
        <w:t>Niagara River Greenway Placemaking / Public Access</w:t>
      </w:r>
      <w:r w:rsidR="00773B43" w:rsidRPr="009E76F3">
        <w:rPr>
          <w:bCs/>
          <w:color w:val="000000"/>
        </w:rPr>
        <w:t xml:space="preserve"> / Wayfinding</w:t>
      </w:r>
    </w:p>
    <w:p w14:paraId="1A88B94C" w14:textId="77777777" w:rsidR="001A5CA8" w:rsidRDefault="001A5CA8" w:rsidP="00C66556">
      <w:pPr>
        <w:pStyle w:val="Default"/>
        <w:rPr>
          <w:rFonts w:asciiTheme="minorHAnsi" w:hAnsiTheme="minorHAnsi"/>
          <w:sz w:val="22"/>
          <w:szCs w:val="22"/>
        </w:rPr>
      </w:pPr>
    </w:p>
    <w:p w14:paraId="03001B25" w14:textId="0015623A" w:rsidR="00773B43" w:rsidRPr="00773B43" w:rsidRDefault="00773B43" w:rsidP="00C66556">
      <w:pPr>
        <w:pStyle w:val="Default"/>
        <w:rPr>
          <w:rFonts w:asciiTheme="minorHAnsi" w:hAnsiTheme="minorHAnsi"/>
          <w:b/>
          <w:bCs/>
          <w:i/>
          <w:iCs/>
          <w:sz w:val="22"/>
          <w:szCs w:val="22"/>
          <w:u w:val="single"/>
        </w:rPr>
      </w:pPr>
      <w:r>
        <w:rPr>
          <w:rFonts w:asciiTheme="minorHAnsi" w:hAnsiTheme="minorHAnsi"/>
          <w:b/>
          <w:bCs/>
          <w:i/>
          <w:iCs/>
          <w:sz w:val="22"/>
          <w:szCs w:val="22"/>
          <w:u w:val="single"/>
        </w:rPr>
        <w:t xml:space="preserve">FUNDING COMMITTEE </w:t>
      </w:r>
    </w:p>
    <w:p w14:paraId="3AAF7A8C" w14:textId="77777777" w:rsidR="00773B43" w:rsidRDefault="00773B43" w:rsidP="00C66556">
      <w:pPr>
        <w:pStyle w:val="Default"/>
        <w:rPr>
          <w:rFonts w:asciiTheme="minorHAnsi" w:hAnsiTheme="minorHAnsi"/>
          <w:sz w:val="22"/>
          <w:szCs w:val="22"/>
        </w:rPr>
      </w:pPr>
    </w:p>
    <w:p w14:paraId="556D5F8A" w14:textId="6B4518F4" w:rsidR="001A5CA8" w:rsidRPr="00AE1C98" w:rsidRDefault="007F70C1" w:rsidP="00AE1C98">
      <w:pPr>
        <w:spacing w:after="120" w:line="240" w:lineRule="auto"/>
        <w:ind w:right="-360"/>
        <w:rPr>
          <w:bCs/>
          <w:color w:val="000000"/>
        </w:rPr>
      </w:pPr>
      <w:sdt>
        <w:sdtPr>
          <w:rPr>
            <w:bCs/>
            <w:color w:val="000000"/>
          </w:rPr>
          <w:id w:val="250709644"/>
          <w14:checkbox>
            <w14:checked w14:val="0"/>
            <w14:checkedState w14:val="221A" w14:font="Segoe UI Symbol"/>
            <w14:uncheckedState w14:val="2610" w14:font="MS Gothic"/>
          </w14:checkbox>
        </w:sdtPr>
        <w:sdtEndPr/>
        <w:sdtContent>
          <w:r w:rsidR="00AE1C98">
            <w:rPr>
              <w:rFonts w:ascii="MS Gothic" w:eastAsia="MS Gothic" w:hAnsi="MS Gothic" w:hint="eastAsia"/>
              <w:bCs/>
              <w:color w:val="000000"/>
            </w:rPr>
            <w:t>☐</w:t>
          </w:r>
        </w:sdtContent>
      </w:sdt>
      <w:r w:rsidR="001A5CA8" w:rsidRPr="00AE1C98">
        <w:rPr>
          <w:bCs/>
          <w:color w:val="000000"/>
        </w:rPr>
        <w:t>Host Community Standing Committee</w:t>
      </w:r>
      <w:r w:rsidR="0020747A">
        <w:rPr>
          <w:bCs/>
          <w:color w:val="000000"/>
        </w:rPr>
        <w:tab/>
      </w:r>
      <w:r w:rsidR="0020747A">
        <w:rPr>
          <w:bCs/>
          <w:color w:val="000000"/>
        </w:rPr>
        <w:tab/>
      </w:r>
      <w:r w:rsidR="001A5CA8" w:rsidRPr="00AE1C98">
        <w:rPr>
          <w:bCs/>
          <w:color w:val="000000"/>
        </w:rPr>
        <w:tab/>
      </w:r>
      <w:sdt>
        <w:sdtPr>
          <w:rPr>
            <w:bCs/>
            <w:color w:val="000000"/>
          </w:rPr>
          <w:id w:val="-1538664223"/>
          <w14:checkbox>
            <w14:checked w14:val="0"/>
            <w14:checkedState w14:val="221A" w14:font="Segoe UI Symbol"/>
            <w14:uncheckedState w14:val="2610" w14:font="MS Gothic"/>
          </w14:checkbox>
        </w:sdtPr>
        <w:sdtContent>
          <w:r w:rsidR="0020747A">
            <w:rPr>
              <w:rFonts w:ascii="MS Gothic" w:eastAsia="MS Gothic" w:hAnsi="MS Gothic" w:hint="eastAsia"/>
              <w:bCs/>
              <w:color w:val="000000"/>
            </w:rPr>
            <w:t>☐</w:t>
          </w:r>
        </w:sdtContent>
      </w:sdt>
      <w:r w:rsidR="0020747A" w:rsidRPr="00AE1C98">
        <w:rPr>
          <w:bCs/>
          <w:color w:val="000000"/>
        </w:rPr>
        <w:t>Ecological Standing Committee</w:t>
      </w:r>
      <w:r w:rsidR="001A5CA8" w:rsidRPr="00AE1C98">
        <w:rPr>
          <w:bCs/>
          <w:color w:val="000000"/>
        </w:rPr>
        <w:tab/>
      </w:r>
    </w:p>
    <w:p w14:paraId="251630FE" w14:textId="15D4D02B" w:rsidR="001A5CA8" w:rsidRPr="00AE1C98" w:rsidRDefault="007F70C1" w:rsidP="00AE1C98">
      <w:pPr>
        <w:spacing w:after="120" w:line="240" w:lineRule="auto"/>
        <w:ind w:right="-360"/>
        <w:rPr>
          <w:bCs/>
          <w:color w:val="000000"/>
        </w:rPr>
      </w:pPr>
      <w:sdt>
        <w:sdtPr>
          <w:rPr>
            <w:bCs/>
            <w:color w:val="000000"/>
          </w:rPr>
          <w:id w:val="1052888767"/>
          <w14:checkbox>
            <w14:checked w14:val="0"/>
            <w14:checkedState w14:val="221A" w14:font="Segoe UI Symbol"/>
            <w14:uncheckedState w14:val="2610" w14:font="MS Gothic"/>
          </w14:checkbox>
        </w:sdtPr>
        <w:sdtEndPr/>
        <w:sdtContent>
          <w:r w:rsidR="00AE1C98">
            <w:rPr>
              <w:rFonts w:ascii="MS Gothic" w:eastAsia="MS Gothic" w:hAnsi="MS Gothic" w:hint="eastAsia"/>
              <w:bCs/>
              <w:color w:val="000000"/>
            </w:rPr>
            <w:t>☐</w:t>
          </w:r>
        </w:sdtContent>
      </w:sdt>
      <w:r w:rsidR="001A5CA8" w:rsidRPr="00AE1C98">
        <w:rPr>
          <w:bCs/>
          <w:color w:val="000000"/>
        </w:rPr>
        <w:t>Buffalo and Erie County Standing Committee</w:t>
      </w:r>
      <w:r w:rsidR="0020747A">
        <w:rPr>
          <w:bCs/>
          <w:color w:val="000000"/>
        </w:rPr>
        <w:tab/>
      </w:r>
      <w:r w:rsidR="0020747A">
        <w:rPr>
          <w:bCs/>
          <w:color w:val="000000"/>
        </w:rPr>
        <w:tab/>
      </w:r>
      <w:r w:rsidR="0020747A">
        <w:rPr>
          <w:bCs/>
          <w:color w:val="000000"/>
        </w:rPr>
        <w:tab/>
      </w:r>
      <w:sdt>
        <w:sdtPr>
          <w:rPr>
            <w:bCs/>
            <w:color w:val="000000"/>
          </w:rPr>
          <w:id w:val="1385914432"/>
          <w14:checkbox>
            <w14:checked w14:val="0"/>
            <w14:checkedState w14:val="221A" w14:font="Segoe UI Symbol"/>
            <w14:uncheckedState w14:val="2610" w14:font="MS Gothic"/>
          </w14:checkbox>
        </w:sdtPr>
        <w:sdtContent>
          <w:r w:rsidR="0020747A">
            <w:rPr>
              <w:rFonts w:ascii="MS Gothic" w:eastAsia="MS Gothic" w:hAnsi="MS Gothic" w:hint="eastAsia"/>
              <w:bCs/>
              <w:color w:val="000000"/>
            </w:rPr>
            <w:t>☐</w:t>
          </w:r>
        </w:sdtContent>
      </w:sdt>
      <w:r w:rsidR="0020747A" w:rsidRPr="00AE1C98">
        <w:rPr>
          <w:bCs/>
          <w:color w:val="000000"/>
        </w:rPr>
        <w:t>State Parks Standing Committee</w:t>
      </w:r>
    </w:p>
    <w:p w14:paraId="477C45A8" w14:textId="4BD2A56B" w:rsidR="001A5CA8" w:rsidRPr="00AE1C98" w:rsidRDefault="007F70C1" w:rsidP="00AE1C98">
      <w:pPr>
        <w:spacing w:after="120" w:line="240" w:lineRule="auto"/>
        <w:ind w:right="-360"/>
        <w:rPr>
          <w:bCs/>
          <w:color w:val="000000"/>
        </w:rPr>
      </w:pPr>
      <w:sdt>
        <w:sdtPr>
          <w:rPr>
            <w:bCs/>
            <w:color w:val="000000"/>
          </w:rPr>
          <w:id w:val="-823820163"/>
          <w14:checkbox>
            <w14:checked w14:val="0"/>
            <w14:checkedState w14:val="221A" w14:font="Segoe UI Symbol"/>
            <w14:uncheckedState w14:val="2610" w14:font="MS Gothic"/>
          </w14:checkbox>
        </w:sdtPr>
        <w:sdtEndPr/>
        <w:sdtContent>
          <w:r w:rsidR="00AE1C98">
            <w:rPr>
              <w:rFonts w:ascii="MS Gothic" w:eastAsia="MS Gothic" w:hAnsi="MS Gothic" w:hint="eastAsia"/>
              <w:bCs/>
              <w:color w:val="000000"/>
            </w:rPr>
            <w:t>☐</w:t>
          </w:r>
        </w:sdtContent>
      </w:sdt>
      <w:r w:rsidR="00093E1E" w:rsidRPr="00AE1C98">
        <w:rPr>
          <w:bCs/>
          <w:color w:val="000000"/>
        </w:rPr>
        <w:t>Unsure at this tim</w:t>
      </w:r>
      <w:r w:rsidR="00AE1C98" w:rsidRPr="00AE1C98">
        <w:rPr>
          <w:bCs/>
          <w:color w:val="000000"/>
        </w:rPr>
        <w:t>e / N/A</w:t>
      </w:r>
    </w:p>
    <w:p w14:paraId="05891374" w14:textId="351B66E0" w:rsidR="001A5CA8" w:rsidRPr="00AE1C98" w:rsidRDefault="0020747A" w:rsidP="00AE1C98">
      <w:pPr>
        <w:spacing w:after="120" w:line="240" w:lineRule="auto"/>
        <w:ind w:right="-360"/>
        <w:rPr>
          <w:bCs/>
          <w:color w:val="000000"/>
        </w:rPr>
      </w:pPr>
      <w:r w:rsidRPr="0020747A">
        <w:rPr>
          <w:b/>
          <w:bCs/>
          <w:i/>
          <w:iCs/>
          <w:noProof/>
          <w:u w:val="single"/>
        </w:rPr>
        <mc:AlternateContent>
          <mc:Choice Requires="wps">
            <w:drawing>
              <wp:anchor distT="45720" distB="45720" distL="114300" distR="114300" simplePos="0" relativeHeight="251665408" behindDoc="0" locked="0" layoutInCell="1" allowOverlap="1" wp14:anchorId="7CA5FD62" wp14:editId="77466E7F">
                <wp:simplePos x="0" y="0"/>
                <wp:positionH relativeFrom="margin">
                  <wp:align>center</wp:align>
                </wp:positionH>
                <wp:positionV relativeFrom="paragraph">
                  <wp:posOffset>217170</wp:posOffset>
                </wp:positionV>
                <wp:extent cx="2360930" cy="247650"/>
                <wp:effectExtent l="0" t="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7650"/>
                        </a:xfrm>
                        <a:prstGeom prst="rect">
                          <a:avLst/>
                        </a:prstGeom>
                        <a:solidFill>
                          <a:srgbClr val="FFFFFF"/>
                        </a:solidFill>
                        <a:ln w="9525">
                          <a:solidFill>
                            <a:srgbClr val="000000"/>
                          </a:solidFill>
                          <a:miter lim="800000"/>
                          <a:headEnd/>
                          <a:tailEnd/>
                        </a:ln>
                      </wps:spPr>
                      <wps:txbx>
                        <w:txbxContent>
                          <w:p w14:paraId="45BAE9FF" w14:textId="0C589DE9" w:rsidR="0020747A" w:rsidRDefault="0020747A">
                            <w: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A5FD62" id="_x0000_s1029" type="#_x0000_t202" style="position:absolute;margin-left:0;margin-top:17.1pt;width:185.9pt;height:19.5pt;z-index:25166540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QzKAIAAEsEAAAOAAAAZHJzL2Uyb0RvYy54bWysVNuO2yAQfa/Uf0C8N3acy26sOKtttqkq&#10;bS/Sbj+AYByjAkOBxN5+fQecpFbbp6p+QAwzHGbOmfH6rteKnITzEkxFp5OcEmE41NIcKvr1effm&#10;lhIfmKmZAiMq+iI8vdu8frXubCkKaEHVwhEEMb7sbEXbEGyZZZ63QjM/ASsMOhtwmgU03SGrHesQ&#10;XausyPNl1oGrrQMuvMfTh8FJNwm/aQQPn5vGi0BURTG3kFaX1n1cs82alQfHbCv5OQ32D1loJg0+&#10;eoV6YIGRo5N/QGnJHXhowoSDzqBpJBepBqxmmv9WzVPLrEi1IDneXmny/w+Wfzp9cUTWqB0lhmmU&#10;6Fn0gbyFnhSRnc76EoOeLIaFHo9jZKzU20fg3zwxsG2ZOYh756BrBasxu2m8mY2uDjg+guy7j1Dj&#10;M+wYIAH1jdMREMkgiI4qvVyVialwPCxmy3w1QxdHXzG/WS6SdBkrL7et8+G9AE3ipqIOlU/o7PTo&#10;Q8yGlZeQlD0oWe+kUslwh/1WOXJi2CW79KUCsMhxmDKkq+hqUSwGAsY+P4bI0/c3CC0DtruSuqK3&#10;1yBWRtremTo1Y2BSDXtMWZkzj5G6gcTQ7/sk2Owizx7qFyTWwdDdOI24acH9oKTDzq6o/35kTlCi&#10;PhgUZzWdz+MoJGO+uCnQcGPPfuxhhiNURQMlw3Yb0vhE3gzco4iNTPxGtYdMziljxybaz9MVR2Js&#10;p6hf/4DNTwAAAP//AwBQSwMEFAAGAAgAAAAhAJ4z7yXcAAAABgEAAA8AAABkcnMvZG93bnJldi54&#10;bWxMj81OwzAQhO9IvIO1SL1R5wcoCtlUqFIvvTVU0KMbL3HaeB3Fbpu+PeYEx9GMZr4pl5PtxYVG&#10;3zlGSOcJCOLG6Y5bhN3H+vEVhA+KteodE8KNPCyr+7tSFdpdeUuXOrQilrAvFIIJYSik9I0hq/zc&#10;DcTR+3ajVSHKsZV6VNdYbnuZJcmLtKrjuGDUQCtDzak+WwR/StfPX+64M/vNzdTHfffZbVaIs4fp&#10;/Q1EoCn8heEXP6JDFZkO7szaix4hHgkI+VMGIrr5Io1HDgiLPANZlfI/fvUDAAD//wMAUEsBAi0A&#10;FAAGAAgAAAAhALaDOJL+AAAA4QEAABMAAAAAAAAAAAAAAAAAAAAAAFtDb250ZW50X1R5cGVzXS54&#10;bWxQSwECLQAUAAYACAAAACEAOP0h/9YAAACUAQAACwAAAAAAAAAAAAAAAAAvAQAAX3JlbHMvLnJl&#10;bHNQSwECLQAUAAYACAAAACEAPHFUMygCAABLBAAADgAAAAAAAAAAAAAAAAAuAgAAZHJzL2Uyb0Rv&#10;Yy54bWxQSwECLQAUAAYACAAAACEAnjPvJdwAAAAGAQAADwAAAAAAAAAAAAAAAACCBAAAZHJzL2Rv&#10;d25yZXYueG1sUEsFBgAAAAAEAAQA8wAAAIsFAAAAAA==&#10;">
                <v:textbox>
                  <w:txbxContent>
                    <w:p w14:paraId="45BAE9FF" w14:textId="0C589DE9" w:rsidR="0020747A" w:rsidRDefault="0020747A">
                      <w:r>
                        <w:t>$</w:t>
                      </w:r>
                    </w:p>
                  </w:txbxContent>
                </v:textbox>
                <w10:wrap anchorx="margin"/>
              </v:shape>
            </w:pict>
          </mc:Fallback>
        </mc:AlternateContent>
      </w:r>
    </w:p>
    <w:p w14:paraId="76BBFF50" w14:textId="68249F4A" w:rsidR="001A5CA8" w:rsidRDefault="0020747A" w:rsidP="0020747A">
      <w:pPr>
        <w:pStyle w:val="Default"/>
        <w:rPr>
          <w:rFonts w:asciiTheme="minorHAnsi" w:hAnsiTheme="minorHAnsi"/>
          <w:b/>
          <w:bCs/>
          <w:i/>
          <w:iCs/>
          <w:sz w:val="22"/>
          <w:szCs w:val="22"/>
          <w:u w:val="single"/>
        </w:rPr>
      </w:pPr>
      <w:r>
        <w:rPr>
          <w:rFonts w:asciiTheme="minorHAnsi" w:hAnsiTheme="minorHAnsi"/>
          <w:b/>
          <w:bCs/>
          <w:i/>
          <w:iCs/>
          <w:sz w:val="22"/>
          <w:szCs w:val="22"/>
          <w:u w:val="single"/>
        </w:rPr>
        <w:t xml:space="preserve">TOTAL </w:t>
      </w:r>
      <w:r w:rsidRPr="0020747A">
        <w:rPr>
          <w:rFonts w:asciiTheme="minorHAnsi" w:hAnsiTheme="minorHAnsi"/>
          <w:b/>
          <w:bCs/>
          <w:i/>
          <w:iCs/>
          <w:sz w:val="22"/>
          <w:szCs w:val="22"/>
          <w:u w:val="single"/>
        </w:rPr>
        <w:t xml:space="preserve">AMOUNT REQUESTED </w:t>
      </w:r>
    </w:p>
    <w:p w14:paraId="323BE89D" w14:textId="39CB7878" w:rsidR="0020747A" w:rsidRDefault="0020747A" w:rsidP="0020747A">
      <w:pPr>
        <w:pStyle w:val="Default"/>
        <w:rPr>
          <w:rFonts w:asciiTheme="minorHAnsi" w:hAnsiTheme="minorHAnsi"/>
          <w:b/>
          <w:bCs/>
          <w:i/>
          <w:iCs/>
          <w:sz w:val="22"/>
          <w:szCs w:val="22"/>
          <w:u w:val="single"/>
        </w:rPr>
      </w:pPr>
    </w:p>
    <w:p w14:paraId="1E2AAB40" w14:textId="573DB476" w:rsidR="0020747A" w:rsidRDefault="0020747A" w:rsidP="0020747A">
      <w:pPr>
        <w:pStyle w:val="Default"/>
        <w:rPr>
          <w:rFonts w:asciiTheme="minorHAnsi" w:hAnsiTheme="minorHAnsi"/>
          <w:b/>
          <w:bCs/>
          <w:i/>
          <w:iCs/>
          <w:sz w:val="22"/>
          <w:szCs w:val="22"/>
          <w:u w:val="single"/>
        </w:rPr>
      </w:pPr>
      <w:r>
        <w:rPr>
          <w:rFonts w:asciiTheme="minorHAnsi" w:hAnsiTheme="minorHAnsi"/>
          <w:b/>
          <w:bCs/>
          <w:i/>
          <w:iCs/>
          <w:sz w:val="22"/>
          <w:szCs w:val="22"/>
          <w:u w:val="single"/>
        </w:rPr>
        <w:t>ADDITIONAL FUNDING FROM OTHER SOURCES</w:t>
      </w:r>
    </w:p>
    <w:p w14:paraId="754104D5" w14:textId="77777777" w:rsidR="0020747A" w:rsidRDefault="0020747A" w:rsidP="0020747A">
      <w:pPr>
        <w:pStyle w:val="Default"/>
        <w:rPr>
          <w:rFonts w:asciiTheme="minorHAnsi" w:hAnsiTheme="minorHAnsi"/>
          <w:b/>
          <w:bCs/>
          <w:i/>
          <w:iCs/>
          <w:sz w:val="22"/>
          <w:szCs w:val="22"/>
          <w:u w:val="single"/>
        </w:rPr>
      </w:pPr>
    </w:p>
    <w:tbl>
      <w:tblPr>
        <w:tblStyle w:val="TableGrid"/>
        <w:tblW w:w="0" w:type="auto"/>
        <w:tblLook w:val="04A0" w:firstRow="1" w:lastRow="0" w:firstColumn="1" w:lastColumn="0" w:noHBand="0" w:noVBand="1"/>
      </w:tblPr>
      <w:tblGrid>
        <w:gridCol w:w="5107"/>
        <w:gridCol w:w="5107"/>
      </w:tblGrid>
      <w:tr w:rsidR="0020747A" w14:paraId="715D8930" w14:textId="77777777" w:rsidTr="0020747A">
        <w:tc>
          <w:tcPr>
            <w:tcW w:w="5107" w:type="dxa"/>
          </w:tcPr>
          <w:p w14:paraId="756AAF46" w14:textId="045AE3AF" w:rsidR="0020747A" w:rsidRPr="0020747A" w:rsidRDefault="0020747A" w:rsidP="0020747A">
            <w:pPr>
              <w:pStyle w:val="Default"/>
              <w:rPr>
                <w:rFonts w:asciiTheme="minorHAnsi" w:hAnsiTheme="minorHAnsi"/>
                <w:sz w:val="22"/>
                <w:szCs w:val="22"/>
              </w:rPr>
            </w:pPr>
            <w:r w:rsidRPr="0020747A">
              <w:rPr>
                <w:rFonts w:asciiTheme="minorHAnsi" w:hAnsiTheme="minorHAnsi"/>
                <w:sz w:val="22"/>
                <w:szCs w:val="22"/>
              </w:rPr>
              <w:t>Source</w:t>
            </w:r>
          </w:p>
        </w:tc>
        <w:tc>
          <w:tcPr>
            <w:tcW w:w="5107" w:type="dxa"/>
          </w:tcPr>
          <w:p w14:paraId="18D2FDC1" w14:textId="5BD8555F" w:rsidR="0020747A" w:rsidRPr="0020747A" w:rsidRDefault="0020747A" w:rsidP="0020747A">
            <w:pPr>
              <w:pStyle w:val="Default"/>
              <w:rPr>
                <w:rFonts w:asciiTheme="minorHAnsi" w:hAnsiTheme="minorHAnsi"/>
                <w:sz w:val="22"/>
                <w:szCs w:val="22"/>
              </w:rPr>
            </w:pPr>
            <w:r w:rsidRPr="0020747A">
              <w:rPr>
                <w:rFonts w:asciiTheme="minorHAnsi" w:hAnsiTheme="minorHAnsi"/>
                <w:sz w:val="22"/>
                <w:szCs w:val="22"/>
              </w:rPr>
              <w:t>Amount</w:t>
            </w:r>
          </w:p>
        </w:tc>
      </w:tr>
      <w:tr w:rsidR="0020747A" w14:paraId="62941FE9" w14:textId="77777777" w:rsidTr="0020747A">
        <w:tc>
          <w:tcPr>
            <w:tcW w:w="5107" w:type="dxa"/>
          </w:tcPr>
          <w:p w14:paraId="2C64D97F" w14:textId="77777777" w:rsidR="0020747A" w:rsidRDefault="0020747A" w:rsidP="0020747A">
            <w:pPr>
              <w:pStyle w:val="Default"/>
              <w:rPr>
                <w:rFonts w:asciiTheme="minorHAnsi" w:hAnsiTheme="minorHAnsi"/>
                <w:b/>
                <w:bCs/>
                <w:i/>
                <w:iCs/>
                <w:sz w:val="22"/>
                <w:szCs w:val="22"/>
                <w:u w:val="single"/>
              </w:rPr>
            </w:pPr>
          </w:p>
        </w:tc>
        <w:tc>
          <w:tcPr>
            <w:tcW w:w="5107" w:type="dxa"/>
          </w:tcPr>
          <w:p w14:paraId="33F895B5" w14:textId="77777777" w:rsidR="0020747A" w:rsidRDefault="0020747A" w:rsidP="0020747A">
            <w:pPr>
              <w:pStyle w:val="Default"/>
              <w:rPr>
                <w:rFonts w:asciiTheme="minorHAnsi" w:hAnsiTheme="minorHAnsi"/>
                <w:b/>
                <w:bCs/>
                <w:i/>
                <w:iCs/>
                <w:sz w:val="22"/>
                <w:szCs w:val="22"/>
                <w:u w:val="single"/>
              </w:rPr>
            </w:pPr>
          </w:p>
        </w:tc>
      </w:tr>
      <w:tr w:rsidR="0020747A" w14:paraId="6D4ABEF6" w14:textId="77777777" w:rsidTr="0020747A">
        <w:tc>
          <w:tcPr>
            <w:tcW w:w="5107" w:type="dxa"/>
          </w:tcPr>
          <w:p w14:paraId="679921B5" w14:textId="77777777" w:rsidR="0020747A" w:rsidRDefault="0020747A" w:rsidP="0020747A">
            <w:pPr>
              <w:pStyle w:val="Default"/>
              <w:rPr>
                <w:rFonts w:asciiTheme="minorHAnsi" w:hAnsiTheme="minorHAnsi"/>
                <w:b/>
                <w:bCs/>
                <w:i/>
                <w:iCs/>
                <w:sz w:val="22"/>
                <w:szCs w:val="22"/>
                <w:u w:val="single"/>
              </w:rPr>
            </w:pPr>
          </w:p>
        </w:tc>
        <w:tc>
          <w:tcPr>
            <w:tcW w:w="5107" w:type="dxa"/>
          </w:tcPr>
          <w:p w14:paraId="78AF0474" w14:textId="77777777" w:rsidR="0020747A" w:rsidRDefault="0020747A" w:rsidP="0020747A">
            <w:pPr>
              <w:pStyle w:val="Default"/>
              <w:rPr>
                <w:rFonts w:asciiTheme="minorHAnsi" w:hAnsiTheme="minorHAnsi"/>
                <w:b/>
                <w:bCs/>
                <w:i/>
                <w:iCs/>
                <w:sz w:val="22"/>
                <w:szCs w:val="22"/>
                <w:u w:val="single"/>
              </w:rPr>
            </w:pPr>
          </w:p>
        </w:tc>
      </w:tr>
      <w:tr w:rsidR="0020747A" w14:paraId="23E7B5D2" w14:textId="77777777" w:rsidTr="0020747A">
        <w:tc>
          <w:tcPr>
            <w:tcW w:w="5107" w:type="dxa"/>
          </w:tcPr>
          <w:p w14:paraId="678CE810" w14:textId="77777777" w:rsidR="0020747A" w:rsidRDefault="0020747A" w:rsidP="0020747A">
            <w:pPr>
              <w:pStyle w:val="Default"/>
              <w:rPr>
                <w:rFonts w:asciiTheme="minorHAnsi" w:hAnsiTheme="minorHAnsi"/>
                <w:b/>
                <w:bCs/>
                <w:i/>
                <w:iCs/>
                <w:sz w:val="22"/>
                <w:szCs w:val="22"/>
                <w:u w:val="single"/>
              </w:rPr>
            </w:pPr>
          </w:p>
        </w:tc>
        <w:tc>
          <w:tcPr>
            <w:tcW w:w="5107" w:type="dxa"/>
          </w:tcPr>
          <w:p w14:paraId="23AFA207" w14:textId="77777777" w:rsidR="0020747A" w:rsidRDefault="0020747A" w:rsidP="0020747A">
            <w:pPr>
              <w:pStyle w:val="Default"/>
              <w:rPr>
                <w:rFonts w:asciiTheme="minorHAnsi" w:hAnsiTheme="minorHAnsi"/>
                <w:b/>
                <w:bCs/>
                <w:i/>
                <w:iCs/>
                <w:sz w:val="22"/>
                <w:szCs w:val="22"/>
                <w:u w:val="single"/>
              </w:rPr>
            </w:pPr>
          </w:p>
        </w:tc>
      </w:tr>
    </w:tbl>
    <w:p w14:paraId="253E866B" w14:textId="72894435" w:rsidR="001A5CA8" w:rsidRDefault="001A5CA8" w:rsidP="00AE1C98">
      <w:pPr>
        <w:pStyle w:val="Default"/>
        <w:rPr>
          <w:rFonts w:asciiTheme="minorHAnsi" w:hAnsiTheme="minorHAnsi"/>
          <w:b/>
          <w:i/>
          <w:sz w:val="22"/>
          <w:szCs w:val="22"/>
          <w:u w:val="single"/>
        </w:rPr>
      </w:pPr>
      <w:r w:rsidRPr="001A5CA8">
        <w:rPr>
          <w:rFonts w:asciiTheme="minorHAnsi" w:hAnsiTheme="minorHAnsi"/>
          <w:b/>
          <w:i/>
          <w:sz w:val="22"/>
          <w:szCs w:val="22"/>
          <w:u w:val="single"/>
        </w:rPr>
        <w:lastRenderedPageBreak/>
        <w:t>PROJECT INFORMATION</w:t>
      </w:r>
    </w:p>
    <w:p w14:paraId="164E2B40" w14:textId="4FDDFC02" w:rsidR="00AE1C98" w:rsidRDefault="00AE1C98" w:rsidP="00AE1C98">
      <w:pPr>
        <w:pStyle w:val="Default"/>
        <w:rPr>
          <w:rFonts w:asciiTheme="minorHAnsi" w:hAnsiTheme="minorHAnsi"/>
          <w:b/>
          <w:i/>
          <w:sz w:val="22"/>
          <w:szCs w:val="22"/>
          <w:u w:val="single"/>
        </w:rPr>
      </w:pPr>
    </w:p>
    <w:tbl>
      <w:tblPr>
        <w:tblStyle w:val="TableGrid"/>
        <w:tblW w:w="0" w:type="auto"/>
        <w:tblLook w:val="04A0" w:firstRow="1" w:lastRow="0" w:firstColumn="1" w:lastColumn="0" w:noHBand="0" w:noVBand="1"/>
      </w:tblPr>
      <w:tblGrid>
        <w:gridCol w:w="2695"/>
        <w:gridCol w:w="7519"/>
      </w:tblGrid>
      <w:tr w:rsidR="00AE1C98" w14:paraId="67D4789C" w14:textId="77777777" w:rsidTr="00505D2E">
        <w:trPr>
          <w:trHeight w:val="478"/>
        </w:trPr>
        <w:tc>
          <w:tcPr>
            <w:tcW w:w="2695" w:type="dxa"/>
          </w:tcPr>
          <w:p w14:paraId="346BF077" w14:textId="71E43BC8" w:rsidR="00AE1C98" w:rsidRPr="00706BE3" w:rsidRDefault="00505D2E" w:rsidP="007206A3">
            <w:pPr>
              <w:pStyle w:val="Default"/>
              <w:rPr>
                <w:rFonts w:asciiTheme="minorHAnsi" w:hAnsiTheme="minorHAnsi"/>
                <w:sz w:val="22"/>
                <w:szCs w:val="22"/>
              </w:rPr>
            </w:pPr>
            <w:r>
              <w:rPr>
                <w:rFonts w:asciiTheme="minorHAnsi" w:hAnsiTheme="minorHAnsi"/>
                <w:sz w:val="22"/>
                <w:szCs w:val="22"/>
              </w:rPr>
              <w:t xml:space="preserve">Project </w:t>
            </w:r>
            <w:r w:rsidR="00AE1C98" w:rsidRPr="00706BE3">
              <w:rPr>
                <w:rFonts w:asciiTheme="minorHAnsi" w:hAnsiTheme="minorHAnsi"/>
                <w:sz w:val="22"/>
                <w:szCs w:val="22"/>
              </w:rPr>
              <w:t>Name</w:t>
            </w:r>
            <w:r w:rsidR="00AE1C98">
              <w:rPr>
                <w:rFonts w:asciiTheme="minorHAnsi" w:hAnsiTheme="minorHAnsi"/>
                <w:sz w:val="22"/>
                <w:szCs w:val="22"/>
              </w:rPr>
              <w:t>:</w:t>
            </w:r>
          </w:p>
        </w:tc>
        <w:tc>
          <w:tcPr>
            <w:tcW w:w="7519" w:type="dxa"/>
          </w:tcPr>
          <w:p w14:paraId="2BF4C273" w14:textId="77777777" w:rsidR="00AE1C98" w:rsidRPr="00AE1C98" w:rsidRDefault="00AE1C98" w:rsidP="007206A3">
            <w:pPr>
              <w:pStyle w:val="Default"/>
              <w:rPr>
                <w:rFonts w:asciiTheme="minorHAnsi" w:hAnsiTheme="minorHAnsi"/>
                <w:sz w:val="22"/>
                <w:szCs w:val="22"/>
                <w:u w:val="single"/>
              </w:rPr>
            </w:pPr>
          </w:p>
        </w:tc>
      </w:tr>
      <w:tr w:rsidR="00AE1C98" w:rsidRPr="00706BE3" w14:paraId="403D4B70" w14:textId="77777777" w:rsidTr="00505D2E">
        <w:trPr>
          <w:trHeight w:val="478"/>
        </w:trPr>
        <w:tc>
          <w:tcPr>
            <w:tcW w:w="2695" w:type="dxa"/>
          </w:tcPr>
          <w:p w14:paraId="5D23F9C6" w14:textId="57DC9A29" w:rsidR="00AE1C98" w:rsidRPr="00706BE3" w:rsidRDefault="00505D2E" w:rsidP="007206A3">
            <w:pPr>
              <w:pStyle w:val="Default"/>
              <w:rPr>
                <w:rFonts w:asciiTheme="minorHAnsi" w:hAnsiTheme="minorHAnsi"/>
                <w:sz w:val="22"/>
                <w:szCs w:val="22"/>
              </w:rPr>
            </w:pPr>
            <w:r>
              <w:rPr>
                <w:rFonts w:asciiTheme="minorHAnsi" w:hAnsiTheme="minorHAnsi"/>
                <w:sz w:val="22"/>
                <w:szCs w:val="22"/>
              </w:rPr>
              <w:t>Location (include GPS coordinates if possible)</w:t>
            </w:r>
            <w:r w:rsidR="00AE1C98">
              <w:rPr>
                <w:rFonts w:asciiTheme="minorHAnsi" w:hAnsiTheme="minorHAnsi"/>
                <w:sz w:val="22"/>
                <w:szCs w:val="22"/>
              </w:rPr>
              <w:t>:</w:t>
            </w:r>
          </w:p>
        </w:tc>
        <w:tc>
          <w:tcPr>
            <w:tcW w:w="7519" w:type="dxa"/>
          </w:tcPr>
          <w:p w14:paraId="4831F97F" w14:textId="77777777" w:rsidR="00AE1C98" w:rsidRPr="00AE1C98" w:rsidRDefault="00AE1C98" w:rsidP="007206A3">
            <w:pPr>
              <w:pStyle w:val="Default"/>
              <w:rPr>
                <w:rFonts w:asciiTheme="minorHAnsi" w:hAnsiTheme="minorHAnsi"/>
                <w:sz w:val="22"/>
                <w:szCs w:val="22"/>
              </w:rPr>
            </w:pPr>
          </w:p>
        </w:tc>
      </w:tr>
      <w:tr w:rsidR="00AE1C98" w:rsidRPr="00706BE3" w14:paraId="6F78FF41" w14:textId="77777777" w:rsidTr="00505D2E">
        <w:trPr>
          <w:trHeight w:val="478"/>
        </w:trPr>
        <w:tc>
          <w:tcPr>
            <w:tcW w:w="2695" w:type="dxa"/>
          </w:tcPr>
          <w:p w14:paraId="0A83DA69" w14:textId="6D110900" w:rsidR="00AE1C98" w:rsidRPr="00706BE3" w:rsidRDefault="00505D2E" w:rsidP="007206A3">
            <w:pPr>
              <w:pStyle w:val="Default"/>
              <w:rPr>
                <w:rFonts w:asciiTheme="minorHAnsi" w:hAnsiTheme="minorHAnsi"/>
                <w:sz w:val="22"/>
                <w:szCs w:val="22"/>
              </w:rPr>
            </w:pPr>
            <w:r>
              <w:rPr>
                <w:rFonts w:asciiTheme="minorHAnsi" w:hAnsiTheme="minorHAnsi"/>
                <w:sz w:val="22"/>
                <w:szCs w:val="22"/>
              </w:rPr>
              <w:t>Project Site Address:</w:t>
            </w:r>
          </w:p>
        </w:tc>
        <w:tc>
          <w:tcPr>
            <w:tcW w:w="7519" w:type="dxa"/>
          </w:tcPr>
          <w:p w14:paraId="7F5EB5FF" w14:textId="77777777" w:rsidR="00AE1C98" w:rsidRPr="00AE1C98" w:rsidRDefault="00AE1C98" w:rsidP="007206A3">
            <w:pPr>
              <w:pStyle w:val="Default"/>
              <w:rPr>
                <w:rFonts w:asciiTheme="minorHAnsi" w:hAnsiTheme="minorHAnsi"/>
                <w:sz w:val="22"/>
                <w:szCs w:val="22"/>
              </w:rPr>
            </w:pPr>
          </w:p>
        </w:tc>
      </w:tr>
      <w:tr w:rsidR="00AE1C98" w:rsidRPr="00706BE3" w14:paraId="0271C288" w14:textId="77777777" w:rsidTr="00505D2E">
        <w:trPr>
          <w:trHeight w:val="478"/>
        </w:trPr>
        <w:tc>
          <w:tcPr>
            <w:tcW w:w="2695" w:type="dxa"/>
          </w:tcPr>
          <w:p w14:paraId="0FE55821" w14:textId="67F197D0" w:rsidR="00AE1C98" w:rsidRPr="00706BE3" w:rsidRDefault="00505D2E" w:rsidP="007206A3">
            <w:pPr>
              <w:pStyle w:val="Default"/>
              <w:rPr>
                <w:rFonts w:asciiTheme="minorHAnsi" w:hAnsiTheme="minorHAnsi"/>
                <w:sz w:val="22"/>
                <w:szCs w:val="22"/>
              </w:rPr>
            </w:pPr>
            <w:r>
              <w:rPr>
                <w:rFonts w:asciiTheme="minorHAnsi" w:hAnsiTheme="minorHAnsi"/>
                <w:sz w:val="22"/>
                <w:szCs w:val="22"/>
              </w:rPr>
              <w:t>State:</w:t>
            </w:r>
          </w:p>
        </w:tc>
        <w:tc>
          <w:tcPr>
            <w:tcW w:w="7519" w:type="dxa"/>
          </w:tcPr>
          <w:p w14:paraId="6C7292AC" w14:textId="77777777" w:rsidR="00AE1C98" w:rsidRPr="00AE1C98" w:rsidRDefault="00AE1C98" w:rsidP="007206A3">
            <w:pPr>
              <w:pStyle w:val="Default"/>
              <w:rPr>
                <w:rFonts w:asciiTheme="minorHAnsi" w:hAnsiTheme="minorHAnsi"/>
                <w:sz w:val="22"/>
                <w:szCs w:val="22"/>
              </w:rPr>
            </w:pPr>
          </w:p>
        </w:tc>
      </w:tr>
      <w:tr w:rsidR="00AE1C98" w:rsidRPr="00706BE3" w14:paraId="7BB5837F" w14:textId="77777777" w:rsidTr="00505D2E">
        <w:trPr>
          <w:trHeight w:val="478"/>
        </w:trPr>
        <w:tc>
          <w:tcPr>
            <w:tcW w:w="2695" w:type="dxa"/>
          </w:tcPr>
          <w:p w14:paraId="61407A33" w14:textId="4B817760" w:rsidR="00AE1C98" w:rsidRPr="00706BE3" w:rsidRDefault="00505D2E" w:rsidP="007206A3">
            <w:pPr>
              <w:pStyle w:val="Default"/>
              <w:rPr>
                <w:rFonts w:asciiTheme="minorHAnsi" w:hAnsiTheme="minorHAnsi"/>
                <w:sz w:val="22"/>
                <w:szCs w:val="22"/>
              </w:rPr>
            </w:pPr>
            <w:r>
              <w:rPr>
                <w:rFonts w:asciiTheme="minorHAnsi" w:hAnsiTheme="minorHAnsi"/>
                <w:sz w:val="22"/>
                <w:szCs w:val="22"/>
              </w:rPr>
              <w:t>Zip Code:</w:t>
            </w:r>
          </w:p>
        </w:tc>
        <w:tc>
          <w:tcPr>
            <w:tcW w:w="7519" w:type="dxa"/>
          </w:tcPr>
          <w:p w14:paraId="019CE979" w14:textId="77777777" w:rsidR="00AE1C98" w:rsidRPr="00AE1C98" w:rsidRDefault="00AE1C98" w:rsidP="007206A3">
            <w:pPr>
              <w:pStyle w:val="Default"/>
              <w:rPr>
                <w:rFonts w:asciiTheme="minorHAnsi" w:hAnsiTheme="minorHAnsi"/>
                <w:sz w:val="22"/>
                <w:szCs w:val="22"/>
              </w:rPr>
            </w:pPr>
          </w:p>
        </w:tc>
      </w:tr>
      <w:tr w:rsidR="00AE1C98" w:rsidRPr="00706BE3" w14:paraId="36ABCC55" w14:textId="77777777" w:rsidTr="00505D2E">
        <w:trPr>
          <w:trHeight w:val="478"/>
        </w:trPr>
        <w:tc>
          <w:tcPr>
            <w:tcW w:w="2695" w:type="dxa"/>
          </w:tcPr>
          <w:p w14:paraId="7D829658" w14:textId="42F8B9A8" w:rsidR="00AE1C98" w:rsidRPr="00706BE3" w:rsidRDefault="00505D2E" w:rsidP="007206A3">
            <w:pPr>
              <w:pStyle w:val="Default"/>
              <w:rPr>
                <w:rFonts w:asciiTheme="minorHAnsi" w:hAnsiTheme="minorHAnsi"/>
                <w:sz w:val="22"/>
                <w:szCs w:val="22"/>
              </w:rPr>
            </w:pPr>
            <w:r>
              <w:rPr>
                <w:rFonts w:asciiTheme="minorHAnsi" w:hAnsiTheme="minorHAnsi"/>
                <w:sz w:val="22"/>
                <w:szCs w:val="22"/>
              </w:rPr>
              <w:t>Minor Civil Division(s):</w:t>
            </w:r>
          </w:p>
        </w:tc>
        <w:tc>
          <w:tcPr>
            <w:tcW w:w="7519" w:type="dxa"/>
          </w:tcPr>
          <w:p w14:paraId="15CEB96A" w14:textId="77777777" w:rsidR="00AE1C98" w:rsidRPr="00AE1C98" w:rsidRDefault="00AE1C98" w:rsidP="007206A3">
            <w:pPr>
              <w:pStyle w:val="Default"/>
              <w:rPr>
                <w:rFonts w:asciiTheme="minorHAnsi" w:hAnsiTheme="minorHAnsi"/>
                <w:sz w:val="22"/>
                <w:szCs w:val="22"/>
              </w:rPr>
            </w:pPr>
          </w:p>
        </w:tc>
      </w:tr>
      <w:tr w:rsidR="00505D2E" w:rsidRPr="00706BE3" w14:paraId="6DF9FAEE" w14:textId="77777777" w:rsidTr="00505D2E">
        <w:trPr>
          <w:trHeight w:val="478"/>
        </w:trPr>
        <w:tc>
          <w:tcPr>
            <w:tcW w:w="2695" w:type="dxa"/>
          </w:tcPr>
          <w:p w14:paraId="04F3DF7D" w14:textId="4CB04E0E" w:rsidR="00505D2E" w:rsidRDefault="00505D2E" w:rsidP="007206A3">
            <w:pPr>
              <w:pStyle w:val="Default"/>
              <w:rPr>
                <w:rFonts w:asciiTheme="minorHAnsi" w:hAnsiTheme="minorHAnsi"/>
                <w:sz w:val="22"/>
                <w:szCs w:val="22"/>
              </w:rPr>
            </w:pPr>
            <w:r>
              <w:rPr>
                <w:rFonts w:asciiTheme="minorHAnsi" w:hAnsiTheme="minorHAnsi"/>
                <w:sz w:val="22"/>
                <w:szCs w:val="22"/>
              </w:rPr>
              <w:t>County:</w:t>
            </w:r>
          </w:p>
        </w:tc>
        <w:tc>
          <w:tcPr>
            <w:tcW w:w="7519" w:type="dxa"/>
          </w:tcPr>
          <w:p w14:paraId="1AD1641A" w14:textId="77777777" w:rsidR="00505D2E" w:rsidRPr="00AE1C98" w:rsidRDefault="00505D2E" w:rsidP="007206A3">
            <w:pPr>
              <w:pStyle w:val="Default"/>
              <w:rPr>
                <w:rFonts w:asciiTheme="minorHAnsi" w:hAnsiTheme="minorHAnsi"/>
                <w:sz w:val="22"/>
                <w:szCs w:val="22"/>
              </w:rPr>
            </w:pPr>
          </w:p>
        </w:tc>
      </w:tr>
      <w:tr w:rsidR="00505D2E" w:rsidRPr="00706BE3" w14:paraId="56A4C783" w14:textId="77777777" w:rsidTr="00505D2E">
        <w:trPr>
          <w:trHeight w:val="478"/>
        </w:trPr>
        <w:tc>
          <w:tcPr>
            <w:tcW w:w="2695" w:type="dxa"/>
          </w:tcPr>
          <w:p w14:paraId="755DB6AC" w14:textId="53A8CB53" w:rsidR="00505D2E" w:rsidRDefault="00505D2E" w:rsidP="007206A3">
            <w:pPr>
              <w:pStyle w:val="Default"/>
              <w:rPr>
                <w:rFonts w:asciiTheme="minorHAnsi" w:hAnsiTheme="minorHAnsi"/>
                <w:sz w:val="22"/>
                <w:szCs w:val="22"/>
              </w:rPr>
            </w:pPr>
            <w:r w:rsidRPr="00C66556">
              <w:rPr>
                <w:rFonts w:asciiTheme="minorHAnsi" w:hAnsiTheme="minorHAnsi"/>
                <w:sz w:val="22"/>
                <w:szCs w:val="22"/>
              </w:rPr>
              <w:t>Project Proponent Property Interest (own, lease, easement or other</w:t>
            </w:r>
            <w:r>
              <w:rPr>
                <w:rFonts w:asciiTheme="minorHAnsi" w:hAnsiTheme="minorHAnsi"/>
                <w:sz w:val="22"/>
                <w:szCs w:val="22"/>
              </w:rPr>
              <w:t>):</w:t>
            </w:r>
          </w:p>
        </w:tc>
        <w:tc>
          <w:tcPr>
            <w:tcW w:w="7519" w:type="dxa"/>
          </w:tcPr>
          <w:p w14:paraId="2735D122" w14:textId="77777777" w:rsidR="00505D2E" w:rsidRPr="00AE1C98" w:rsidRDefault="00505D2E" w:rsidP="007206A3">
            <w:pPr>
              <w:pStyle w:val="Default"/>
              <w:rPr>
                <w:rFonts w:asciiTheme="minorHAnsi" w:hAnsiTheme="minorHAnsi"/>
                <w:sz w:val="22"/>
                <w:szCs w:val="22"/>
              </w:rPr>
            </w:pPr>
          </w:p>
        </w:tc>
      </w:tr>
    </w:tbl>
    <w:p w14:paraId="45268DB5" w14:textId="73173B95" w:rsidR="00AE1C98" w:rsidRDefault="00AE1C98" w:rsidP="00AE1C98">
      <w:pPr>
        <w:pStyle w:val="Default"/>
        <w:rPr>
          <w:rFonts w:asciiTheme="minorHAnsi" w:hAnsiTheme="minorHAnsi"/>
          <w:b/>
          <w:i/>
          <w:sz w:val="22"/>
          <w:szCs w:val="22"/>
          <w:u w:val="single"/>
        </w:rPr>
      </w:pPr>
    </w:p>
    <w:p w14:paraId="5D55B35F" w14:textId="3BCF213F" w:rsidR="00AE1C98" w:rsidRDefault="00AE1C98" w:rsidP="00AE1C98">
      <w:pPr>
        <w:pStyle w:val="Default"/>
        <w:rPr>
          <w:rFonts w:asciiTheme="minorHAnsi" w:hAnsiTheme="minorHAnsi"/>
          <w:b/>
          <w:i/>
          <w:sz w:val="22"/>
          <w:szCs w:val="22"/>
          <w:u w:val="single"/>
        </w:rPr>
      </w:pPr>
    </w:p>
    <w:p w14:paraId="19DD20F3" w14:textId="0D8D1608" w:rsidR="00E1489F" w:rsidRDefault="00E1489F" w:rsidP="00505D2E">
      <w:pPr>
        <w:pStyle w:val="Default"/>
        <w:rPr>
          <w:rFonts w:asciiTheme="minorHAnsi" w:hAnsiTheme="minorHAnsi"/>
          <w:sz w:val="22"/>
          <w:szCs w:val="22"/>
        </w:rPr>
      </w:pPr>
      <w:r w:rsidRPr="00E1489F">
        <w:rPr>
          <w:rFonts w:asciiTheme="minorHAnsi" w:hAnsiTheme="minorHAnsi"/>
          <w:b/>
          <w:bCs/>
          <w:i/>
          <w:iCs/>
          <w:sz w:val="22"/>
          <w:szCs w:val="22"/>
          <w:u w:val="single"/>
        </w:rPr>
        <w:t xml:space="preserve">AUTHORIZED OFFICIAL </w:t>
      </w:r>
      <w:r w:rsidRPr="00E1489F">
        <w:rPr>
          <w:rFonts w:asciiTheme="minorHAnsi" w:hAnsiTheme="minorHAnsi"/>
          <w:sz w:val="22"/>
          <w:szCs w:val="22"/>
        </w:rPr>
        <w:t xml:space="preserve"> </w:t>
      </w:r>
    </w:p>
    <w:p w14:paraId="7892F370" w14:textId="38921B48" w:rsidR="00505D2E" w:rsidRDefault="00505D2E" w:rsidP="00505D2E">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2695"/>
        <w:gridCol w:w="7519"/>
      </w:tblGrid>
      <w:tr w:rsidR="00505D2E" w14:paraId="0AD2CD66" w14:textId="77777777" w:rsidTr="00505D2E">
        <w:trPr>
          <w:trHeight w:val="353"/>
        </w:trPr>
        <w:tc>
          <w:tcPr>
            <w:tcW w:w="2695" w:type="dxa"/>
          </w:tcPr>
          <w:p w14:paraId="0BB6FE98" w14:textId="065E0040" w:rsidR="00505D2E" w:rsidRPr="00706BE3" w:rsidRDefault="00505D2E" w:rsidP="007206A3">
            <w:pPr>
              <w:pStyle w:val="Default"/>
              <w:rPr>
                <w:rFonts w:asciiTheme="minorHAnsi" w:hAnsiTheme="minorHAnsi"/>
                <w:sz w:val="22"/>
                <w:szCs w:val="22"/>
              </w:rPr>
            </w:pPr>
            <w:r w:rsidRPr="00706BE3">
              <w:rPr>
                <w:rFonts w:asciiTheme="minorHAnsi" w:hAnsiTheme="minorHAnsi"/>
                <w:sz w:val="22"/>
                <w:szCs w:val="22"/>
              </w:rPr>
              <w:t>Name</w:t>
            </w:r>
            <w:r>
              <w:rPr>
                <w:rFonts w:asciiTheme="minorHAnsi" w:hAnsiTheme="minorHAnsi"/>
                <w:sz w:val="22"/>
                <w:szCs w:val="22"/>
              </w:rPr>
              <w:t>:</w:t>
            </w:r>
          </w:p>
        </w:tc>
        <w:tc>
          <w:tcPr>
            <w:tcW w:w="7519" w:type="dxa"/>
          </w:tcPr>
          <w:p w14:paraId="0651CA84" w14:textId="77777777" w:rsidR="00505D2E" w:rsidRPr="00AE1C98" w:rsidRDefault="00505D2E" w:rsidP="007206A3">
            <w:pPr>
              <w:pStyle w:val="Default"/>
              <w:rPr>
                <w:rFonts w:asciiTheme="minorHAnsi" w:hAnsiTheme="minorHAnsi"/>
                <w:sz w:val="22"/>
                <w:szCs w:val="22"/>
                <w:u w:val="single"/>
              </w:rPr>
            </w:pPr>
          </w:p>
        </w:tc>
      </w:tr>
      <w:tr w:rsidR="00505D2E" w:rsidRPr="00706BE3" w14:paraId="3128735C" w14:textId="77777777" w:rsidTr="00505D2E">
        <w:trPr>
          <w:trHeight w:val="353"/>
        </w:trPr>
        <w:tc>
          <w:tcPr>
            <w:tcW w:w="2695" w:type="dxa"/>
          </w:tcPr>
          <w:p w14:paraId="541E724F" w14:textId="3BA006A3" w:rsidR="00505D2E" w:rsidRPr="00706BE3" w:rsidRDefault="00505D2E" w:rsidP="007206A3">
            <w:pPr>
              <w:pStyle w:val="Default"/>
              <w:rPr>
                <w:rFonts w:asciiTheme="minorHAnsi" w:hAnsiTheme="minorHAnsi"/>
                <w:sz w:val="22"/>
                <w:szCs w:val="22"/>
              </w:rPr>
            </w:pPr>
            <w:r>
              <w:rPr>
                <w:rFonts w:asciiTheme="minorHAnsi" w:hAnsiTheme="minorHAnsi"/>
                <w:sz w:val="22"/>
                <w:szCs w:val="22"/>
              </w:rPr>
              <w:t>Title:</w:t>
            </w:r>
          </w:p>
        </w:tc>
        <w:tc>
          <w:tcPr>
            <w:tcW w:w="7519" w:type="dxa"/>
          </w:tcPr>
          <w:p w14:paraId="2F1419A4" w14:textId="77777777" w:rsidR="00505D2E" w:rsidRPr="00AE1C98" w:rsidRDefault="00505D2E" w:rsidP="007206A3">
            <w:pPr>
              <w:pStyle w:val="Default"/>
              <w:rPr>
                <w:rFonts w:asciiTheme="minorHAnsi" w:hAnsiTheme="minorHAnsi"/>
                <w:sz w:val="22"/>
                <w:szCs w:val="22"/>
              </w:rPr>
            </w:pPr>
          </w:p>
        </w:tc>
      </w:tr>
      <w:tr w:rsidR="00505D2E" w:rsidRPr="00706BE3" w14:paraId="5D2166EF" w14:textId="77777777" w:rsidTr="00505D2E">
        <w:trPr>
          <w:trHeight w:val="353"/>
        </w:trPr>
        <w:tc>
          <w:tcPr>
            <w:tcW w:w="2695" w:type="dxa"/>
          </w:tcPr>
          <w:p w14:paraId="77DE4E89" w14:textId="503265A3" w:rsidR="00505D2E" w:rsidRPr="00706BE3" w:rsidRDefault="00505D2E" w:rsidP="007206A3">
            <w:pPr>
              <w:pStyle w:val="Default"/>
              <w:rPr>
                <w:rFonts w:asciiTheme="minorHAnsi" w:hAnsiTheme="minorHAnsi"/>
                <w:sz w:val="22"/>
                <w:szCs w:val="22"/>
              </w:rPr>
            </w:pPr>
            <w:r>
              <w:rPr>
                <w:rFonts w:asciiTheme="minorHAnsi" w:hAnsiTheme="minorHAnsi"/>
                <w:sz w:val="22"/>
                <w:szCs w:val="22"/>
              </w:rPr>
              <w:t>Business Address:</w:t>
            </w:r>
          </w:p>
        </w:tc>
        <w:tc>
          <w:tcPr>
            <w:tcW w:w="7519" w:type="dxa"/>
          </w:tcPr>
          <w:p w14:paraId="2677CDDD" w14:textId="77777777" w:rsidR="00505D2E" w:rsidRPr="00AE1C98" w:rsidRDefault="00505D2E" w:rsidP="007206A3">
            <w:pPr>
              <w:pStyle w:val="Default"/>
              <w:rPr>
                <w:rFonts w:asciiTheme="minorHAnsi" w:hAnsiTheme="minorHAnsi"/>
                <w:sz w:val="22"/>
                <w:szCs w:val="22"/>
              </w:rPr>
            </w:pPr>
          </w:p>
        </w:tc>
      </w:tr>
      <w:tr w:rsidR="00505D2E" w:rsidRPr="00706BE3" w14:paraId="450AD5A6" w14:textId="77777777" w:rsidTr="00505D2E">
        <w:trPr>
          <w:trHeight w:val="353"/>
        </w:trPr>
        <w:tc>
          <w:tcPr>
            <w:tcW w:w="2695" w:type="dxa"/>
          </w:tcPr>
          <w:p w14:paraId="6576BBE2" w14:textId="77777777" w:rsidR="00505D2E" w:rsidRPr="00706BE3" w:rsidRDefault="00505D2E" w:rsidP="007206A3">
            <w:pPr>
              <w:pStyle w:val="Default"/>
              <w:rPr>
                <w:rFonts w:asciiTheme="minorHAnsi" w:hAnsiTheme="minorHAnsi"/>
                <w:sz w:val="22"/>
                <w:szCs w:val="22"/>
              </w:rPr>
            </w:pPr>
            <w:r>
              <w:rPr>
                <w:rFonts w:asciiTheme="minorHAnsi" w:hAnsiTheme="minorHAnsi"/>
                <w:sz w:val="22"/>
                <w:szCs w:val="22"/>
              </w:rPr>
              <w:t>State:</w:t>
            </w:r>
          </w:p>
        </w:tc>
        <w:tc>
          <w:tcPr>
            <w:tcW w:w="7519" w:type="dxa"/>
          </w:tcPr>
          <w:p w14:paraId="1712BDDF" w14:textId="77777777" w:rsidR="00505D2E" w:rsidRPr="00AE1C98" w:rsidRDefault="00505D2E" w:rsidP="007206A3">
            <w:pPr>
              <w:pStyle w:val="Default"/>
              <w:rPr>
                <w:rFonts w:asciiTheme="minorHAnsi" w:hAnsiTheme="minorHAnsi"/>
                <w:sz w:val="22"/>
                <w:szCs w:val="22"/>
              </w:rPr>
            </w:pPr>
          </w:p>
        </w:tc>
      </w:tr>
      <w:tr w:rsidR="00505D2E" w:rsidRPr="00706BE3" w14:paraId="529AFF5D" w14:textId="77777777" w:rsidTr="00505D2E">
        <w:trPr>
          <w:trHeight w:val="353"/>
        </w:trPr>
        <w:tc>
          <w:tcPr>
            <w:tcW w:w="2695" w:type="dxa"/>
          </w:tcPr>
          <w:p w14:paraId="4BB31FA4" w14:textId="77777777" w:rsidR="00505D2E" w:rsidRPr="00706BE3" w:rsidRDefault="00505D2E" w:rsidP="007206A3">
            <w:pPr>
              <w:pStyle w:val="Default"/>
              <w:rPr>
                <w:rFonts w:asciiTheme="minorHAnsi" w:hAnsiTheme="minorHAnsi"/>
                <w:sz w:val="22"/>
                <w:szCs w:val="22"/>
              </w:rPr>
            </w:pPr>
            <w:r>
              <w:rPr>
                <w:rFonts w:asciiTheme="minorHAnsi" w:hAnsiTheme="minorHAnsi"/>
                <w:sz w:val="22"/>
                <w:szCs w:val="22"/>
              </w:rPr>
              <w:t>Zip Code:</w:t>
            </w:r>
          </w:p>
        </w:tc>
        <w:tc>
          <w:tcPr>
            <w:tcW w:w="7519" w:type="dxa"/>
          </w:tcPr>
          <w:p w14:paraId="31D1A45B" w14:textId="77777777" w:rsidR="00505D2E" w:rsidRPr="00AE1C98" w:rsidRDefault="00505D2E" w:rsidP="007206A3">
            <w:pPr>
              <w:pStyle w:val="Default"/>
              <w:rPr>
                <w:rFonts w:asciiTheme="minorHAnsi" w:hAnsiTheme="minorHAnsi"/>
                <w:sz w:val="22"/>
                <w:szCs w:val="22"/>
              </w:rPr>
            </w:pPr>
          </w:p>
        </w:tc>
      </w:tr>
      <w:tr w:rsidR="00505D2E" w:rsidRPr="00706BE3" w14:paraId="4A38F0A5" w14:textId="77777777" w:rsidTr="00505D2E">
        <w:trPr>
          <w:trHeight w:val="353"/>
        </w:trPr>
        <w:tc>
          <w:tcPr>
            <w:tcW w:w="2695" w:type="dxa"/>
          </w:tcPr>
          <w:p w14:paraId="1F43777E" w14:textId="48167E96" w:rsidR="00505D2E" w:rsidRPr="00706BE3" w:rsidRDefault="00505D2E" w:rsidP="007206A3">
            <w:pPr>
              <w:pStyle w:val="Default"/>
              <w:rPr>
                <w:rFonts w:asciiTheme="minorHAnsi" w:hAnsiTheme="minorHAnsi"/>
                <w:sz w:val="22"/>
                <w:szCs w:val="22"/>
              </w:rPr>
            </w:pPr>
            <w:r>
              <w:rPr>
                <w:rFonts w:asciiTheme="minorHAnsi" w:hAnsiTheme="minorHAnsi"/>
                <w:sz w:val="22"/>
                <w:szCs w:val="22"/>
              </w:rPr>
              <w:t>Work Number:</w:t>
            </w:r>
          </w:p>
        </w:tc>
        <w:tc>
          <w:tcPr>
            <w:tcW w:w="7519" w:type="dxa"/>
          </w:tcPr>
          <w:p w14:paraId="7A4BD50B" w14:textId="77777777" w:rsidR="00505D2E" w:rsidRPr="00AE1C98" w:rsidRDefault="00505D2E" w:rsidP="007206A3">
            <w:pPr>
              <w:pStyle w:val="Default"/>
              <w:rPr>
                <w:rFonts w:asciiTheme="minorHAnsi" w:hAnsiTheme="minorHAnsi"/>
                <w:sz w:val="22"/>
                <w:szCs w:val="22"/>
              </w:rPr>
            </w:pPr>
          </w:p>
        </w:tc>
      </w:tr>
      <w:tr w:rsidR="00505D2E" w:rsidRPr="00706BE3" w14:paraId="25C5BE59" w14:textId="77777777" w:rsidTr="00505D2E">
        <w:trPr>
          <w:trHeight w:val="353"/>
        </w:trPr>
        <w:tc>
          <w:tcPr>
            <w:tcW w:w="2695" w:type="dxa"/>
          </w:tcPr>
          <w:p w14:paraId="0574C848" w14:textId="0FC688A1" w:rsidR="00505D2E" w:rsidRDefault="00505D2E" w:rsidP="007206A3">
            <w:pPr>
              <w:pStyle w:val="Default"/>
              <w:rPr>
                <w:rFonts w:asciiTheme="minorHAnsi" w:hAnsiTheme="minorHAnsi"/>
                <w:sz w:val="22"/>
                <w:szCs w:val="22"/>
              </w:rPr>
            </w:pPr>
            <w:r>
              <w:rPr>
                <w:rFonts w:asciiTheme="minorHAnsi" w:hAnsiTheme="minorHAnsi"/>
                <w:sz w:val="22"/>
                <w:szCs w:val="22"/>
              </w:rPr>
              <w:t>Cell Number:</w:t>
            </w:r>
          </w:p>
        </w:tc>
        <w:tc>
          <w:tcPr>
            <w:tcW w:w="7519" w:type="dxa"/>
          </w:tcPr>
          <w:p w14:paraId="6C341991" w14:textId="77777777" w:rsidR="00505D2E" w:rsidRPr="00AE1C98" w:rsidRDefault="00505D2E" w:rsidP="007206A3">
            <w:pPr>
              <w:pStyle w:val="Default"/>
              <w:rPr>
                <w:rFonts w:asciiTheme="minorHAnsi" w:hAnsiTheme="minorHAnsi"/>
                <w:sz w:val="22"/>
                <w:szCs w:val="22"/>
              </w:rPr>
            </w:pPr>
          </w:p>
        </w:tc>
      </w:tr>
      <w:tr w:rsidR="00505D2E" w:rsidRPr="00706BE3" w14:paraId="6A6A2D70" w14:textId="77777777" w:rsidTr="00505D2E">
        <w:trPr>
          <w:trHeight w:val="353"/>
        </w:trPr>
        <w:tc>
          <w:tcPr>
            <w:tcW w:w="2695" w:type="dxa"/>
          </w:tcPr>
          <w:p w14:paraId="2E241AC0" w14:textId="5CA65D8B" w:rsidR="00505D2E" w:rsidRDefault="00505D2E" w:rsidP="007206A3">
            <w:pPr>
              <w:pStyle w:val="Default"/>
              <w:rPr>
                <w:rFonts w:asciiTheme="minorHAnsi" w:hAnsiTheme="minorHAnsi"/>
                <w:sz w:val="22"/>
                <w:szCs w:val="22"/>
              </w:rPr>
            </w:pPr>
            <w:r>
              <w:rPr>
                <w:rFonts w:asciiTheme="minorHAnsi" w:hAnsiTheme="minorHAnsi"/>
                <w:sz w:val="22"/>
                <w:szCs w:val="22"/>
              </w:rPr>
              <w:t>E-Mail Address:</w:t>
            </w:r>
          </w:p>
        </w:tc>
        <w:tc>
          <w:tcPr>
            <w:tcW w:w="7519" w:type="dxa"/>
          </w:tcPr>
          <w:p w14:paraId="3A22F6FD" w14:textId="77777777" w:rsidR="00505D2E" w:rsidRPr="00AE1C98" w:rsidRDefault="00505D2E" w:rsidP="007206A3">
            <w:pPr>
              <w:pStyle w:val="Default"/>
              <w:rPr>
                <w:rFonts w:asciiTheme="minorHAnsi" w:hAnsiTheme="minorHAnsi"/>
                <w:sz w:val="22"/>
                <w:szCs w:val="22"/>
              </w:rPr>
            </w:pPr>
          </w:p>
        </w:tc>
      </w:tr>
    </w:tbl>
    <w:p w14:paraId="582D5BEB" w14:textId="5F2C1A24" w:rsidR="00505D2E" w:rsidRDefault="00505D2E" w:rsidP="00505D2E">
      <w:pPr>
        <w:pStyle w:val="Default"/>
        <w:rPr>
          <w:rFonts w:asciiTheme="minorHAnsi" w:hAnsiTheme="minorHAnsi"/>
          <w:sz w:val="22"/>
          <w:szCs w:val="22"/>
        </w:rPr>
      </w:pPr>
    </w:p>
    <w:p w14:paraId="39F3B3C4" w14:textId="55443421" w:rsidR="00505D2E" w:rsidRDefault="00505D2E" w:rsidP="00505D2E">
      <w:pPr>
        <w:pStyle w:val="Default"/>
        <w:rPr>
          <w:rFonts w:asciiTheme="minorHAnsi" w:hAnsiTheme="minorHAnsi"/>
          <w:sz w:val="22"/>
          <w:szCs w:val="22"/>
        </w:rPr>
      </w:pPr>
    </w:p>
    <w:p w14:paraId="0CE90340" w14:textId="00985E1D" w:rsidR="00E1489F" w:rsidRDefault="00E1489F" w:rsidP="00505D2E">
      <w:pPr>
        <w:pStyle w:val="Default"/>
        <w:rPr>
          <w:rFonts w:asciiTheme="minorHAnsi" w:hAnsiTheme="minorHAnsi"/>
          <w:b/>
          <w:bCs/>
          <w:i/>
          <w:iCs/>
          <w:sz w:val="22"/>
          <w:szCs w:val="22"/>
          <w:u w:val="single"/>
        </w:rPr>
      </w:pPr>
      <w:r w:rsidRPr="00E1489F">
        <w:rPr>
          <w:rFonts w:asciiTheme="minorHAnsi" w:hAnsiTheme="minorHAnsi"/>
          <w:b/>
          <w:bCs/>
          <w:i/>
          <w:iCs/>
          <w:sz w:val="22"/>
          <w:szCs w:val="22"/>
          <w:u w:val="single"/>
        </w:rPr>
        <w:t xml:space="preserve">PROJECT POINT OF CONTACT </w:t>
      </w:r>
    </w:p>
    <w:p w14:paraId="705F3262" w14:textId="0F1CCE1F" w:rsidR="00505D2E" w:rsidRDefault="00505D2E" w:rsidP="00505D2E">
      <w:pPr>
        <w:pStyle w:val="Default"/>
        <w:rPr>
          <w:rFonts w:asciiTheme="minorHAnsi" w:hAnsiTheme="minorHAnsi"/>
          <w:b/>
          <w:bCs/>
          <w:i/>
          <w:iCs/>
          <w:sz w:val="22"/>
          <w:szCs w:val="22"/>
          <w:u w:val="single"/>
        </w:rPr>
      </w:pPr>
    </w:p>
    <w:tbl>
      <w:tblPr>
        <w:tblStyle w:val="TableGrid"/>
        <w:tblW w:w="0" w:type="auto"/>
        <w:tblLook w:val="04A0" w:firstRow="1" w:lastRow="0" w:firstColumn="1" w:lastColumn="0" w:noHBand="0" w:noVBand="1"/>
      </w:tblPr>
      <w:tblGrid>
        <w:gridCol w:w="2695"/>
        <w:gridCol w:w="7519"/>
      </w:tblGrid>
      <w:tr w:rsidR="00505D2E" w14:paraId="3358BEE0" w14:textId="77777777" w:rsidTr="00505D2E">
        <w:trPr>
          <w:trHeight w:val="355"/>
        </w:trPr>
        <w:tc>
          <w:tcPr>
            <w:tcW w:w="2695" w:type="dxa"/>
          </w:tcPr>
          <w:p w14:paraId="205A6ACE" w14:textId="77777777" w:rsidR="00505D2E" w:rsidRPr="00706BE3" w:rsidRDefault="00505D2E" w:rsidP="007206A3">
            <w:pPr>
              <w:pStyle w:val="Default"/>
              <w:rPr>
                <w:rFonts w:asciiTheme="minorHAnsi" w:hAnsiTheme="minorHAnsi"/>
                <w:sz w:val="22"/>
                <w:szCs w:val="22"/>
              </w:rPr>
            </w:pPr>
            <w:r w:rsidRPr="00706BE3">
              <w:rPr>
                <w:rFonts w:asciiTheme="minorHAnsi" w:hAnsiTheme="minorHAnsi"/>
                <w:sz w:val="22"/>
                <w:szCs w:val="22"/>
              </w:rPr>
              <w:t>Name</w:t>
            </w:r>
            <w:r>
              <w:rPr>
                <w:rFonts w:asciiTheme="minorHAnsi" w:hAnsiTheme="minorHAnsi"/>
                <w:sz w:val="22"/>
                <w:szCs w:val="22"/>
              </w:rPr>
              <w:t>:</w:t>
            </w:r>
          </w:p>
        </w:tc>
        <w:tc>
          <w:tcPr>
            <w:tcW w:w="7519" w:type="dxa"/>
          </w:tcPr>
          <w:p w14:paraId="47C0325C" w14:textId="77777777" w:rsidR="00505D2E" w:rsidRPr="00AE1C98" w:rsidRDefault="00505D2E" w:rsidP="007206A3">
            <w:pPr>
              <w:pStyle w:val="Default"/>
              <w:rPr>
                <w:rFonts w:asciiTheme="minorHAnsi" w:hAnsiTheme="minorHAnsi"/>
                <w:sz w:val="22"/>
                <w:szCs w:val="22"/>
                <w:u w:val="single"/>
              </w:rPr>
            </w:pPr>
          </w:p>
        </w:tc>
      </w:tr>
      <w:tr w:rsidR="00505D2E" w:rsidRPr="00706BE3" w14:paraId="10426F0E" w14:textId="77777777" w:rsidTr="00505D2E">
        <w:trPr>
          <w:trHeight w:val="355"/>
        </w:trPr>
        <w:tc>
          <w:tcPr>
            <w:tcW w:w="2695" w:type="dxa"/>
          </w:tcPr>
          <w:p w14:paraId="6E9F6DD7" w14:textId="77777777" w:rsidR="00505D2E" w:rsidRPr="00706BE3" w:rsidRDefault="00505D2E" w:rsidP="007206A3">
            <w:pPr>
              <w:pStyle w:val="Default"/>
              <w:rPr>
                <w:rFonts w:asciiTheme="minorHAnsi" w:hAnsiTheme="minorHAnsi"/>
                <w:sz w:val="22"/>
                <w:szCs w:val="22"/>
              </w:rPr>
            </w:pPr>
            <w:r>
              <w:rPr>
                <w:rFonts w:asciiTheme="minorHAnsi" w:hAnsiTheme="minorHAnsi"/>
                <w:sz w:val="22"/>
                <w:szCs w:val="22"/>
              </w:rPr>
              <w:t>Title:</w:t>
            </w:r>
          </w:p>
        </w:tc>
        <w:tc>
          <w:tcPr>
            <w:tcW w:w="7519" w:type="dxa"/>
          </w:tcPr>
          <w:p w14:paraId="7545C278" w14:textId="77777777" w:rsidR="00505D2E" w:rsidRPr="00AE1C98" w:rsidRDefault="00505D2E" w:rsidP="007206A3">
            <w:pPr>
              <w:pStyle w:val="Default"/>
              <w:rPr>
                <w:rFonts w:asciiTheme="minorHAnsi" w:hAnsiTheme="minorHAnsi"/>
                <w:sz w:val="22"/>
                <w:szCs w:val="22"/>
              </w:rPr>
            </w:pPr>
          </w:p>
        </w:tc>
      </w:tr>
      <w:tr w:rsidR="00505D2E" w:rsidRPr="00706BE3" w14:paraId="5AAEDF86" w14:textId="77777777" w:rsidTr="00505D2E">
        <w:trPr>
          <w:trHeight w:val="355"/>
        </w:trPr>
        <w:tc>
          <w:tcPr>
            <w:tcW w:w="2695" w:type="dxa"/>
          </w:tcPr>
          <w:p w14:paraId="57AE55B4" w14:textId="4567E166" w:rsidR="00505D2E" w:rsidRDefault="00505D2E" w:rsidP="007206A3">
            <w:pPr>
              <w:pStyle w:val="Default"/>
              <w:rPr>
                <w:rFonts w:asciiTheme="minorHAnsi" w:hAnsiTheme="minorHAnsi"/>
                <w:sz w:val="22"/>
                <w:szCs w:val="22"/>
              </w:rPr>
            </w:pPr>
            <w:r>
              <w:rPr>
                <w:rFonts w:asciiTheme="minorHAnsi" w:hAnsiTheme="minorHAnsi"/>
                <w:sz w:val="22"/>
                <w:szCs w:val="22"/>
              </w:rPr>
              <w:t>Organization / Firm:</w:t>
            </w:r>
          </w:p>
        </w:tc>
        <w:tc>
          <w:tcPr>
            <w:tcW w:w="7519" w:type="dxa"/>
          </w:tcPr>
          <w:p w14:paraId="561ABC19" w14:textId="77777777" w:rsidR="00505D2E" w:rsidRPr="00AE1C98" w:rsidRDefault="00505D2E" w:rsidP="007206A3">
            <w:pPr>
              <w:pStyle w:val="Default"/>
              <w:rPr>
                <w:rFonts w:asciiTheme="minorHAnsi" w:hAnsiTheme="minorHAnsi"/>
                <w:sz w:val="22"/>
                <w:szCs w:val="22"/>
              </w:rPr>
            </w:pPr>
          </w:p>
        </w:tc>
      </w:tr>
      <w:tr w:rsidR="00505D2E" w:rsidRPr="00706BE3" w14:paraId="0017203B" w14:textId="77777777" w:rsidTr="00505D2E">
        <w:trPr>
          <w:trHeight w:val="355"/>
        </w:trPr>
        <w:tc>
          <w:tcPr>
            <w:tcW w:w="2695" w:type="dxa"/>
          </w:tcPr>
          <w:p w14:paraId="5FAB307E" w14:textId="77777777" w:rsidR="00505D2E" w:rsidRPr="00706BE3" w:rsidRDefault="00505D2E" w:rsidP="007206A3">
            <w:pPr>
              <w:pStyle w:val="Default"/>
              <w:rPr>
                <w:rFonts w:asciiTheme="minorHAnsi" w:hAnsiTheme="minorHAnsi"/>
                <w:sz w:val="22"/>
                <w:szCs w:val="22"/>
              </w:rPr>
            </w:pPr>
            <w:r>
              <w:rPr>
                <w:rFonts w:asciiTheme="minorHAnsi" w:hAnsiTheme="minorHAnsi"/>
                <w:sz w:val="22"/>
                <w:szCs w:val="22"/>
              </w:rPr>
              <w:t>Business Address:</w:t>
            </w:r>
          </w:p>
        </w:tc>
        <w:tc>
          <w:tcPr>
            <w:tcW w:w="7519" w:type="dxa"/>
          </w:tcPr>
          <w:p w14:paraId="45704BC2" w14:textId="77777777" w:rsidR="00505D2E" w:rsidRPr="00AE1C98" w:rsidRDefault="00505D2E" w:rsidP="007206A3">
            <w:pPr>
              <w:pStyle w:val="Default"/>
              <w:rPr>
                <w:rFonts w:asciiTheme="minorHAnsi" w:hAnsiTheme="minorHAnsi"/>
                <w:sz w:val="22"/>
                <w:szCs w:val="22"/>
              </w:rPr>
            </w:pPr>
          </w:p>
        </w:tc>
      </w:tr>
      <w:tr w:rsidR="00505D2E" w:rsidRPr="00706BE3" w14:paraId="081D0BD5" w14:textId="77777777" w:rsidTr="00505D2E">
        <w:trPr>
          <w:trHeight w:val="355"/>
        </w:trPr>
        <w:tc>
          <w:tcPr>
            <w:tcW w:w="2695" w:type="dxa"/>
          </w:tcPr>
          <w:p w14:paraId="123C273E" w14:textId="77777777" w:rsidR="00505D2E" w:rsidRPr="00706BE3" w:rsidRDefault="00505D2E" w:rsidP="007206A3">
            <w:pPr>
              <w:pStyle w:val="Default"/>
              <w:rPr>
                <w:rFonts w:asciiTheme="minorHAnsi" w:hAnsiTheme="minorHAnsi"/>
                <w:sz w:val="22"/>
                <w:szCs w:val="22"/>
              </w:rPr>
            </w:pPr>
            <w:r>
              <w:rPr>
                <w:rFonts w:asciiTheme="minorHAnsi" w:hAnsiTheme="minorHAnsi"/>
                <w:sz w:val="22"/>
                <w:szCs w:val="22"/>
              </w:rPr>
              <w:t>State:</w:t>
            </w:r>
          </w:p>
        </w:tc>
        <w:tc>
          <w:tcPr>
            <w:tcW w:w="7519" w:type="dxa"/>
          </w:tcPr>
          <w:p w14:paraId="28BA24A8" w14:textId="77777777" w:rsidR="00505D2E" w:rsidRPr="00AE1C98" w:rsidRDefault="00505D2E" w:rsidP="007206A3">
            <w:pPr>
              <w:pStyle w:val="Default"/>
              <w:rPr>
                <w:rFonts w:asciiTheme="minorHAnsi" w:hAnsiTheme="minorHAnsi"/>
                <w:sz w:val="22"/>
                <w:szCs w:val="22"/>
              </w:rPr>
            </w:pPr>
          </w:p>
        </w:tc>
      </w:tr>
      <w:tr w:rsidR="00505D2E" w:rsidRPr="00706BE3" w14:paraId="43E07AC7" w14:textId="77777777" w:rsidTr="00505D2E">
        <w:trPr>
          <w:trHeight w:val="355"/>
        </w:trPr>
        <w:tc>
          <w:tcPr>
            <w:tcW w:w="2695" w:type="dxa"/>
          </w:tcPr>
          <w:p w14:paraId="5D5BA0A0" w14:textId="77777777" w:rsidR="00505D2E" w:rsidRPr="00706BE3" w:rsidRDefault="00505D2E" w:rsidP="007206A3">
            <w:pPr>
              <w:pStyle w:val="Default"/>
              <w:rPr>
                <w:rFonts w:asciiTheme="minorHAnsi" w:hAnsiTheme="minorHAnsi"/>
                <w:sz w:val="22"/>
                <w:szCs w:val="22"/>
              </w:rPr>
            </w:pPr>
            <w:r>
              <w:rPr>
                <w:rFonts w:asciiTheme="minorHAnsi" w:hAnsiTheme="minorHAnsi"/>
                <w:sz w:val="22"/>
                <w:szCs w:val="22"/>
              </w:rPr>
              <w:t>Zip Code:</w:t>
            </w:r>
          </w:p>
        </w:tc>
        <w:tc>
          <w:tcPr>
            <w:tcW w:w="7519" w:type="dxa"/>
          </w:tcPr>
          <w:p w14:paraId="1F2E0773" w14:textId="77777777" w:rsidR="00505D2E" w:rsidRPr="00AE1C98" w:rsidRDefault="00505D2E" w:rsidP="007206A3">
            <w:pPr>
              <w:pStyle w:val="Default"/>
              <w:rPr>
                <w:rFonts w:asciiTheme="minorHAnsi" w:hAnsiTheme="minorHAnsi"/>
                <w:sz w:val="22"/>
                <w:szCs w:val="22"/>
              </w:rPr>
            </w:pPr>
          </w:p>
        </w:tc>
      </w:tr>
      <w:tr w:rsidR="00505D2E" w:rsidRPr="00706BE3" w14:paraId="6FBB9849" w14:textId="77777777" w:rsidTr="00505D2E">
        <w:trPr>
          <w:trHeight w:val="355"/>
        </w:trPr>
        <w:tc>
          <w:tcPr>
            <w:tcW w:w="2695" w:type="dxa"/>
          </w:tcPr>
          <w:p w14:paraId="15D30062" w14:textId="77777777" w:rsidR="00505D2E" w:rsidRPr="00706BE3" w:rsidRDefault="00505D2E" w:rsidP="007206A3">
            <w:pPr>
              <w:pStyle w:val="Default"/>
              <w:rPr>
                <w:rFonts w:asciiTheme="minorHAnsi" w:hAnsiTheme="minorHAnsi"/>
                <w:sz w:val="22"/>
                <w:szCs w:val="22"/>
              </w:rPr>
            </w:pPr>
            <w:r>
              <w:rPr>
                <w:rFonts w:asciiTheme="minorHAnsi" w:hAnsiTheme="minorHAnsi"/>
                <w:sz w:val="22"/>
                <w:szCs w:val="22"/>
              </w:rPr>
              <w:t>Work Number:</w:t>
            </w:r>
          </w:p>
        </w:tc>
        <w:tc>
          <w:tcPr>
            <w:tcW w:w="7519" w:type="dxa"/>
          </w:tcPr>
          <w:p w14:paraId="5AC26C24" w14:textId="77777777" w:rsidR="00505D2E" w:rsidRPr="00AE1C98" w:rsidRDefault="00505D2E" w:rsidP="007206A3">
            <w:pPr>
              <w:pStyle w:val="Default"/>
              <w:rPr>
                <w:rFonts w:asciiTheme="minorHAnsi" w:hAnsiTheme="minorHAnsi"/>
                <w:sz w:val="22"/>
                <w:szCs w:val="22"/>
              </w:rPr>
            </w:pPr>
          </w:p>
        </w:tc>
      </w:tr>
      <w:tr w:rsidR="00505D2E" w:rsidRPr="00706BE3" w14:paraId="5D6FC96A" w14:textId="77777777" w:rsidTr="00505D2E">
        <w:trPr>
          <w:trHeight w:val="355"/>
        </w:trPr>
        <w:tc>
          <w:tcPr>
            <w:tcW w:w="2695" w:type="dxa"/>
          </w:tcPr>
          <w:p w14:paraId="0ACE285A" w14:textId="77777777" w:rsidR="00505D2E" w:rsidRDefault="00505D2E" w:rsidP="007206A3">
            <w:pPr>
              <w:pStyle w:val="Default"/>
              <w:rPr>
                <w:rFonts w:asciiTheme="minorHAnsi" w:hAnsiTheme="minorHAnsi"/>
                <w:sz w:val="22"/>
                <w:szCs w:val="22"/>
              </w:rPr>
            </w:pPr>
            <w:r>
              <w:rPr>
                <w:rFonts w:asciiTheme="minorHAnsi" w:hAnsiTheme="minorHAnsi"/>
                <w:sz w:val="22"/>
                <w:szCs w:val="22"/>
              </w:rPr>
              <w:t>Cell Number:</w:t>
            </w:r>
          </w:p>
        </w:tc>
        <w:tc>
          <w:tcPr>
            <w:tcW w:w="7519" w:type="dxa"/>
          </w:tcPr>
          <w:p w14:paraId="21EEB3AD" w14:textId="77777777" w:rsidR="00505D2E" w:rsidRPr="00AE1C98" w:rsidRDefault="00505D2E" w:rsidP="007206A3">
            <w:pPr>
              <w:pStyle w:val="Default"/>
              <w:rPr>
                <w:rFonts w:asciiTheme="minorHAnsi" w:hAnsiTheme="minorHAnsi"/>
                <w:sz w:val="22"/>
                <w:szCs w:val="22"/>
              </w:rPr>
            </w:pPr>
          </w:p>
        </w:tc>
      </w:tr>
      <w:tr w:rsidR="00505D2E" w:rsidRPr="00706BE3" w14:paraId="0E1FE47C" w14:textId="77777777" w:rsidTr="00505D2E">
        <w:trPr>
          <w:trHeight w:val="355"/>
        </w:trPr>
        <w:tc>
          <w:tcPr>
            <w:tcW w:w="2695" w:type="dxa"/>
          </w:tcPr>
          <w:p w14:paraId="248ED1FC" w14:textId="77777777" w:rsidR="00505D2E" w:rsidRDefault="00505D2E" w:rsidP="007206A3">
            <w:pPr>
              <w:pStyle w:val="Default"/>
              <w:rPr>
                <w:rFonts w:asciiTheme="minorHAnsi" w:hAnsiTheme="minorHAnsi"/>
                <w:sz w:val="22"/>
                <w:szCs w:val="22"/>
              </w:rPr>
            </w:pPr>
            <w:r>
              <w:rPr>
                <w:rFonts w:asciiTheme="minorHAnsi" w:hAnsiTheme="minorHAnsi"/>
                <w:sz w:val="22"/>
                <w:szCs w:val="22"/>
              </w:rPr>
              <w:t>E-Mail Address:</w:t>
            </w:r>
          </w:p>
        </w:tc>
        <w:tc>
          <w:tcPr>
            <w:tcW w:w="7519" w:type="dxa"/>
          </w:tcPr>
          <w:p w14:paraId="161A684C" w14:textId="77777777" w:rsidR="00505D2E" w:rsidRPr="00AE1C98" w:rsidRDefault="00505D2E" w:rsidP="007206A3">
            <w:pPr>
              <w:pStyle w:val="Default"/>
              <w:rPr>
                <w:rFonts w:asciiTheme="minorHAnsi" w:hAnsiTheme="minorHAnsi"/>
                <w:sz w:val="22"/>
                <w:szCs w:val="22"/>
              </w:rPr>
            </w:pPr>
          </w:p>
        </w:tc>
      </w:tr>
    </w:tbl>
    <w:p w14:paraId="6061BCFF" w14:textId="77777777" w:rsidR="00E1489F" w:rsidRPr="00E30510" w:rsidRDefault="00E1489F" w:rsidP="00E1489F">
      <w:pPr>
        <w:pStyle w:val="Heading6"/>
        <w:pageBreakBefore/>
        <w:jc w:val="center"/>
        <w:rPr>
          <w:rFonts w:asciiTheme="minorHAnsi" w:hAnsiTheme="minorHAnsi"/>
          <w:i/>
          <w:color w:val="000000"/>
          <w:sz w:val="22"/>
          <w:szCs w:val="22"/>
        </w:rPr>
      </w:pPr>
      <w:r w:rsidRPr="00E30510">
        <w:rPr>
          <w:rFonts w:asciiTheme="minorHAnsi" w:hAnsiTheme="minorHAnsi"/>
          <w:b/>
          <w:bCs/>
          <w:i/>
          <w:color w:val="000000"/>
          <w:sz w:val="22"/>
          <w:szCs w:val="22"/>
          <w:u w:val="single"/>
        </w:rPr>
        <w:lastRenderedPageBreak/>
        <w:t xml:space="preserve">PROJECT NARRATIVE </w:t>
      </w:r>
    </w:p>
    <w:p w14:paraId="209C7B0C" w14:textId="77777777" w:rsidR="00E1489F" w:rsidRPr="00E30510" w:rsidRDefault="00E1489F" w:rsidP="00E1489F">
      <w:pPr>
        <w:pStyle w:val="Default"/>
        <w:rPr>
          <w:rFonts w:asciiTheme="minorHAnsi" w:hAnsiTheme="minorHAnsi"/>
          <w:sz w:val="22"/>
          <w:szCs w:val="22"/>
        </w:rPr>
      </w:pPr>
      <w:r w:rsidRPr="00E30510">
        <w:rPr>
          <w:rFonts w:asciiTheme="minorHAnsi" w:hAnsiTheme="minorHAnsi"/>
          <w:sz w:val="22"/>
          <w:szCs w:val="22"/>
        </w:rPr>
        <w:t xml:space="preserve"> </w:t>
      </w:r>
    </w:p>
    <w:p w14:paraId="2E29513B" w14:textId="77777777" w:rsidR="00E1489F" w:rsidRPr="00E30510" w:rsidRDefault="00E1489F" w:rsidP="00E30510">
      <w:pPr>
        <w:rPr>
          <w:color w:val="000000"/>
        </w:rPr>
      </w:pPr>
      <w:r w:rsidRPr="00E30510">
        <w:rPr>
          <w:color w:val="000000"/>
        </w:rPr>
        <w:t xml:space="preserve">Please attach material which responds to the following </w:t>
      </w:r>
      <w:r w:rsidR="00531697">
        <w:rPr>
          <w:color w:val="000000"/>
        </w:rPr>
        <w:t>six</w:t>
      </w:r>
      <w:r w:rsidRPr="00E30510">
        <w:rPr>
          <w:color w:val="000000"/>
        </w:rPr>
        <w:t xml:space="preserve"> items in the order that they are presented.</w:t>
      </w:r>
    </w:p>
    <w:p w14:paraId="021DFE0F" w14:textId="77777777" w:rsidR="00E1489F" w:rsidRPr="00E30510" w:rsidRDefault="00E1489F" w:rsidP="00E30510">
      <w:pPr>
        <w:pStyle w:val="Default"/>
        <w:numPr>
          <w:ilvl w:val="0"/>
          <w:numId w:val="6"/>
        </w:numPr>
        <w:spacing w:after="200" w:line="276" w:lineRule="auto"/>
        <w:ind w:left="360"/>
        <w:rPr>
          <w:rFonts w:asciiTheme="minorHAnsi" w:hAnsiTheme="minorHAnsi"/>
          <w:sz w:val="22"/>
          <w:szCs w:val="22"/>
        </w:rPr>
      </w:pPr>
      <w:r w:rsidRPr="00E30510">
        <w:rPr>
          <w:rFonts w:asciiTheme="minorHAnsi" w:hAnsiTheme="minorHAnsi"/>
          <w:sz w:val="22"/>
          <w:szCs w:val="22"/>
        </w:rPr>
        <w:t xml:space="preserve">In a brief paragraph, describe the project and its purpose, how and when it will be accomplished, and why it is important. </w:t>
      </w:r>
    </w:p>
    <w:p w14:paraId="53A82CB6" w14:textId="77777777" w:rsidR="00E1489F" w:rsidRPr="00E30510" w:rsidRDefault="00E1489F" w:rsidP="00E30510">
      <w:pPr>
        <w:pStyle w:val="Default"/>
        <w:numPr>
          <w:ilvl w:val="0"/>
          <w:numId w:val="6"/>
        </w:numPr>
        <w:spacing w:after="200" w:line="276" w:lineRule="auto"/>
        <w:ind w:left="360"/>
        <w:rPr>
          <w:rFonts w:asciiTheme="minorHAnsi" w:hAnsiTheme="minorHAnsi"/>
          <w:sz w:val="22"/>
          <w:szCs w:val="22"/>
        </w:rPr>
      </w:pPr>
      <w:r w:rsidRPr="00E30510">
        <w:rPr>
          <w:rFonts w:asciiTheme="minorHAnsi" w:hAnsiTheme="minorHAnsi"/>
          <w:sz w:val="22"/>
          <w:szCs w:val="22"/>
        </w:rPr>
        <w:t xml:space="preserve">Referring to the Niagara River Greenway Plan, clearly document and describe how the proposed project will advance the Niagara River Greenway vision including the goals, principles, and criteria that define that vision. </w:t>
      </w:r>
    </w:p>
    <w:p w14:paraId="75C822D9" w14:textId="4E7485F8" w:rsidR="00E1489F" w:rsidRDefault="00E1489F" w:rsidP="00E30510">
      <w:pPr>
        <w:pStyle w:val="Default"/>
        <w:numPr>
          <w:ilvl w:val="0"/>
          <w:numId w:val="6"/>
        </w:numPr>
        <w:spacing w:after="200" w:line="276" w:lineRule="auto"/>
        <w:ind w:left="360"/>
        <w:rPr>
          <w:rFonts w:asciiTheme="minorHAnsi" w:hAnsiTheme="minorHAnsi"/>
          <w:sz w:val="22"/>
          <w:szCs w:val="22"/>
        </w:rPr>
      </w:pPr>
      <w:r w:rsidRPr="00E30510">
        <w:rPr>
          <w:rFonts w:asciiTheme="minorHAnsi" w:hAnsiTheme="minorHAnsi"/>
          <w:sz w:val="22"/>
          <w:szCs w:val="22"/>
        </w:rPr>
        <w:t>Define the budget for the</w:t>
      </w:r>
      <w:r w:rsidR="003F13A7">
        <w:rPr>
          <w:rFonts w:asciiTheme="minorHAnsi" w:hAnsiTheme="minorHAnsi"/>
          <w:sz w:val="22"/>
          <w:szCs w:val="22"/>
        </w:rPr>
        <w:t xml:space="preserve"> total</w:t>
      </w:r>
      <w:r w:rsidRPr="00E30510">
        <w:rPr>
          <w:rFonts w:asciiTheme="minorHAnsi" w:hAnsiTheme="minorHAnsi"/>
          <w:sz w:val="22"/>
          <w:szCs w:val="22"/>
        </w:rPr>
        <w:t xml:space="preserve"> proposed project and include costs for the following: </w:t>
      </w:r>
    </w:p>
    <w:tbl>
      <w:tblPr>
        <w:tblStyle w:val="TableGrid"/>
        <w:tblW w:w="0" w:type="dxa"/>
        <w:tblInd w:w="445" w:type="dxa"/>
        <w:tblLook w:val="04A0" w:firstRow="1" w:lastRow="0" w:firstColumn="1" w:lastColumn="0" w:noHBand="0" w:noVBand="1"/>
      </w:tblPr>
      <w:tblGrid>
        <w:gridCol w:w="4561"/>
        <w:gridCol w:w="4774"/>
      </w:tblGrid>
      <w:tr w:rsidR="009E76F3" w14:paraId="06EFFD62" w14:textId="77777777" w:rsidTr="009E76F3">
        <w:trPr>
          <w:trHeight w:hRule="exact" w:val="432"/>
        </w:trPr>
        <w:tc>
          <w:tcPr>
            <w:tcW w:w="4561" w:type="dxa"/>
          </w:tcPr>
          <w:p w14:paraId="568F58E9" w14:textId="5CB6B012" w:rsidR="009E76F3" w:rsidRDefault="009E76F3" w:rsidP="009E76F3">
            <w:pPr>
              <w:pStyle w:val="Default"/>
              <w:spacing w:after="200" w:line="276" w:lineRule="auto"/>
              <w:rPr>
                <w:rFonts w:asciiTheme="minorHAnsi" w:hAnsiTheme="minorHAnsi"/>
                <w:sz w:val="22"/>
                <w:szCs w:val="22"/>
              </w:rPr>
            </w:pPr>
            <w:r>
              <w:rPr>
                <w:rFonts w:asciiTheme="minorHAnsi" w:hAnsiTheme="minorHAnsi"/>
                <w:sz w:val="22"/>
                <w:szCs w:val="22"/>
              </w:rPr>
              <w:t>Planning</w:t>
            </w:r>
          </w:p>
        </w:tc>
        <w:tc>
          <w:tcPr>
            <w:tcW w:w="4774" w:type="dxa"/>
          </w:tcPr>
          <w:p w14:paraId="5452C8D9" w14:textId="74B3A971" w:rsidR="009E76F3" w:rsidRDefault="009E76F3" w:rsidP="009E76F3">
            <w:pPr>
              <w:pStyle w:val="Default"/>
              <w:spacing w:after="200" w:line="276" w:lineRule="auto"/>
              <w:rPr>
                <w:rFonts w:asciiTheme="minorHAnsi" w:hAnsiTheme="minorHAnsi"/>
                <w:sz w:val="22"/>
                <w:szCs w:val="22"/>
              </w:rPr>
            </w:pPr>
            <w:r>
              <w:rPr>
                <w:rFonts w:asciiTheme="minorHAnsi" w:hAnsiTheme="minorHAnsi"/>
                <w:sz w:val="22"/>
                <w:szCs w:val="22"/>
              </w:rPr>
              <w:t>$</w:t>
            </w:r>
          </w:p>
        </w:tc>
      </w:tr>
      <w:tr w:rsidR="009E76F3" w14:paraId="74E0E3D0" w14:textId="77777777" w:rsidTr="009E76F3">
        <w:trPr>
          <w:trHeight w:hRule="exact" w:val="432"/>
        </w:trPr>
        <w:tc>
          <w:tcPr>
            <w:tcW w:w="4561" w:type="dxa"/>
          </w:tcPr>
          <w:p w14:paraId="3FD85631" w14:textId="02B41771" w:rsidR="009E76F3" w:rsidRDefault="009E76F3" w:rsidP="009E76F3">
            <w:pPr>
              <w:pStyle w:val="Default"/>
              <w:spacing w:after="200" w:line="276" w:lineRule="auto"/>
              <w:rPr>
                <w:rFonts w:asciiTheme="minorHAnsi" w:hAnsiTheme="minorHAnsi"/>
                <w:sz w:val="22"/>
                <w:szCs w:val="22"/>
              </w:rPr>
            </w:pPr>
            <w:r>
              <w:rPr>
                <w:rFonts w:asciiTheme="minorHAnsi" w:hAnsiTheme="minorHAnsi"/>
                <w:sz w:val="22"/>
                <w:szCs w:val="22"/>
              </w:rPr>
              <w:t>Construction</w:t>
            </w:r>
          </w:p>
        </w:tc>
        <w:tc>
          <w:tcPr>
            <w:tcW w:w="4774" w:type="dxa"/>
          </w:tcPr>
          <w:p w14:paraId="696F7B7A" w14:textId="2B783E13" w:rsidR="009E76F3" w:rsidRDefault="009E76F3" w:rsidP="009E76F3">
            <w:pPr>
              <w:pStyle w:val="Default"/>
              <w:spacing w:after="200" w:line="276" w:lineRule="auto"/>
              <w:rPr>
                <w:rFonts w:asciiTheme="minorHAnsi" w:hAnsiTheme="minorHAnsi"/>
                <w:sz w:val="22"/>
                <w:szCs w:val="22"/>
              </w:rPr>
            </w:pPr>
            <w:r>
              <w:rPr>
                <w:rFonts w:asciiTheme="minorHAnsi" w:hAnsiTheme="minorHAnsi"/>
                <w:sz w:val="22"/>
                <w:szCs w:val="22"/>
              </w:rPr>
              <w:t>$</w:t>
            </w:r>
          </w:p>
        </w:tc>
      </w:tr>
      <w:tr w:rsidR="009E76F3" w14:paraId="48013BD6" w14:textId="77777777" w:rsidTr="009E76F3">
        <w:trPr>
          <w:trHeight w:hRule="exact" w:val="432"/>
        </w:trPr>
        <w:tc>
          <w:tcPr>
            <w:tcW w:w="4561" w:type="dxa"/>
          </w:tcPr>
          <w:p w14:paraId="7290A35D" w14:textId="1C07893E" w:rsidR="009E76F3" w:rsidRDefault="009E76F3" w:rsidP="009E76F3">
            <w:pPr>
              <w:pStyle w:val="Default"/>
              <w:spacing w:after="200" w:line="276" w:lineRule="auto"/>
              <w:rPr>
                <w:rFonts w:asciiTheme="minorHAnsi" w:hAnsiTheme="minorHAnsi"/>
                <w:sz w:val="22"/>
                <w:szCs w:val="22"/>
              </w:rPr>
            </w:pPr>
            <w:r>
              <w:rPr>
                <w:rFonts w:asciiTheme="minorHAnsi" w:hAnsiTheme="minorHAnsi"/>
                <w:sz w:val="22"/>
                <w:szCs w:val="22"/>
              </w:rPr>
              <w:t>Acquisition</w:t>
            </w:r>
          </w:p>
        </w:tc>
        <w:tc>
          <w:tcPr>
            <w:tcW w:w="4774" w:type="dxa"/>
          </w:tcPr>
          <w:p w14:paraId="31D809EB" w14:textId="3EF239A4" w:rsidR="009E76F3" w:rsidRDefault="009E76F3" w:rsidP="009E76F3">
            <w:pPr>
              <w:pStyle w:val="Default"/>
              <w:spacing w:after="200" w:line="276" w:lineRule="auto"/>
              <w:rPr>
                <w:rFonts w:asciiTheme="minorHAnsi" w:hAnsiTheme="minorHAnsi"/>
                <w:sz w:val="22"/>
                <w:szCs w:val="22"/>
              </w:rPr>
            </w:pPr>
            <w:r>
              <w:rPr>
                <w:rFonts w:asciiTheme="minorHAnsi" w:hAnsiTheme="minorHAnsi"/>
                <w:sz w:val="22"/>
                <w:szCs w:val="22"/>
              </w:rPr>
              <w:t>$</w:t>
            </w:r>
          </w:p>
        </w:tc>
      </w:tr>
      <w:tr w:rsidR="009E76F3" w14:paraId="5721D35B" w14:textId="77777777" w:rsidTr="009E76F3">
        <w:trPr>
          <w:trHeight w:hRule="exact" w:val="432"/>
        </w:trPr>
        <w:tc>
          <w:tcPr>
            <w:tcW w:w="4561" w:type="dxa"/>
          </w:tcPr>
          <w:p w14:paraId="726154CF" w14:textId="34A57ABC" w:rsidR="009E76F3" w:rsidRDefault="009E76F3" w:rsidP="009E76F3">
            <w:pPr>
              <w:pStyle w:val="Default"/>
              <w:spacing w:after="200" w:line="276" w:lineRule="auto"/>
              <w:rPr>
                <w:rFonts w:asciiTheme="minorHAnsi" w:hAnsiTheme="minorHAnsi"/>
                <w:sz w:val="22"/>
                <w:szCs w:val="22"/>
              </w:rPr>
            </w:pPr>
            <w:r>
              <w:rPr>
                <w:rFonts w:asciiTheme="minorHAnsi" w:hAnsiTheme="minorHAnsi"/>
                <w:sz w:val="22"/>
                <w:szCs w:val="22"/>
              </w:rPr>
              <w:t>Administration</w:t>
            </w:r>
          </w:p>
        </w:tc>
        <w:tc>
          <w:tcPr>
            <w:tcW w:w="4774" w:type="dxa"/>
          </w:tcPr>
          <w:p w14:paraId="1AFF81C3" w14:textId="6D9A2124" w:rsidR="009E76F3" w:rsidRDefault="009E76F3" w:rsidP="009E76F3">
            <w:pPr>
              <w:pStyle w:val="Default"/>
              <w:spacing w:after="200" w:line="276" w:lineRule="auto"/>
              <w:rPr>
                <w:rFonts w:asciiTheme="minorHAnsi" w:hAnsiTheme="minorHAnsi"/>
                <w:sz w:val="22"/>
                <w:szCs w:val="22"/>
              </w:rPr>
            </w:pPr>
            <w:r>
              <w:rPr>
                <w:rFonts w:asciiTheme="minorHAnsi" w:hAnsiTheme="minorHAnsi"/>
                <w:sz w:val="22"/>
                <w:szCs w:val="22"/>
              </w:rPr>
              <w:t>$</w:t>
            </w:r>
          </w:p>
        </w:tc>
      </w:tr>
      <w:tr w:rsidR="009E76F3" w14:paraId="62D26D5A" w14:textId="77777777" w:rsidTr="009E76F3">
        <w:trPr>
          <w:trHeight w:hRule="exact" w:val="432"/>
        </w:trPr>
        <w:tc>
          <w:tcPr>
            <w:tcW w:w="4561" w:type="dxa"/>
          </w:tcPr>
          <w:p w14:paraId="47B628C5" w14:textId="27575854" w:rsidR="009E76F3" w:rsidRDefault="009E76F3" w:rsidP="009E76F3">
            <w:pPr>
              <w:pStyle w:val="Default"/>
              <w:spacing w:after="200" w:line="276" w:lineRule="auto"/>
              <w:rPr>
                <w:rFonts w:asciiTheme="minorHAnsi" w:hAnsiTheme="minorHAnsi"/>
                <w:sz w:val="22"/>
                <w:szCs w:val="22"/>
              </w:rPr>
            </w:pPr>
            <w:r>
              <w:rPr>
                <w:rFonts w:asciiTheme="minorHAnsi" w:hAnsiTheme="minorHAnsi"/>
                <w:sz w:val="22"/>
                <w:szCs w:val="22"/>
              </w:rPr>
              <w:t>Operation and Maintenance / Year</w:t>
            </w:r>
          </w:p>
        </w:tc>
        <w:tc>
          <w:tcPr>
            <w:tcW w:w="4774" w:type="dxa"/>
          </w:tcPr>
          <w:p w14:paraId="3246D7D2" w14:textId="4CF656BE" w:rsidR="009E76F3" w:rsidRDefault="009E76F3" w:rsidP="009E76F3">
            <w:pPr>
              <w:pStyle w:val="Default"/>
              <w:spacing w:after="200" w:line="276" w:lineRule="auto"/>
              <w:rPr>
                <w:rFonts w:asciiTheme="minorHAnsi" w:hAnsiTheme="minorHAnsi"/>
                <w:sz w:val="22"/>
                <w:szCs w:val="22"/>
              </w:rPr>
            </w:pPr>
            <w:r>
              <w:rPr>
                <w:rFonts w:asciiTheme="minorHAnsi" w:hAnsiTheme="minorHAnsi"/>
                <w:sz w:val="22"/>
                <w:szCs w:val="22"/>
              </w:rPr>
              <w:t>$</w:t>
            </w:r>
          </w:p>
        </w:tc>
      </w:tr>
      <w:tr w:rsidR="009E76F3" w:rsidRPr="009E76F3" w14:paraId="31A315DB" w14:textId="77777777" w:rsidTr="009E76F3">
        <w:trPr>
          <w:trHeight w:hRule="exact" w:val="432"/>
        </w:trPr>
        <w:tc>
          <w:tcPr>
            <w:tcW w:w="4561" w:type="dxa"/>
          </w:tcPr>
          <w:p w14:paraId="3DB9FC46" w14:textId="78BF1285" w:rsidR="009E76F3" w:rsidRPr="009E76F3" w:rsidRDefault="009E76F3" w:rsidP="009E76F3">
            <w:pPr>
              <w:pStyle w:val="Default"/>
              <w:spacing w:after="200" w:line="276" w:lineRule="auto"/>
              <w:rPr>
                <w:rFonts w:asciiTheme="minorHAnsi" w:hAnsiTheme="minorHAnsi"/>
                <w:b/>
                <w:bCs/>
                <w:sz w:val="22"/>
                <w:szCs w:val="22"/>
              </w:rPr>
            </w:pPr>
            <w:r w:rsidRPr="009E76F3">
              <w:rPr>
                <w:rFonts w:asciiTheme="minorHAnsi" w:hAnsiTheme="minorHAnsi"/>
                <w:b/>
                <w:bCs/>
                <w:sz w:val="22"/>
                <w:szCs w:val="22"/>
              </w:rPr>
              <w:t>TOTAL PROJECT COST</w:t>
            </w:r>
          </w:p>
        </w:tc>
        <w:tc>
          <w:tcPr>
            <w:tcW w:w="4774" w:type="dxa"/>
          </w:tcPr>
          <w:p w14:paraId="230FD675" w14:textId="216A89D2" w:rsidR="009E76F3" w:rsidRPr="009E76F3" w:rsidRDefault="009E76F3" w:rsidP="009E76F3">
            <w:pPr>
              <w:pStyle w:val="Default"/>
              <w:spacing w:after="200" w:line="276" w:lineRule="auto"/>
              <w:rPr>
                <w:rFonts w:asciiTheme="minorHAnsi" w:hAnsiTheme="minorHAnsi"/>
                <w:b/>
                <w:bCs/>
                <w:sz w:val="22"/>
                <w:szCs w:val="22"/>
              </w:rPr>
            </w:pPr>
            <w:r>
              <w:rPr>
                <w:rFonts w:asciiTheme="minorHAnsi" w:hAnsiTheme="minorHAnsi"/>
                <w:b/>
                <w:bCs/>
                <w:sz w:val="22"/>
                <w:szCs w:val="22"/>
              </w:rPr>
              <w:t>$</w:t>
            </w:r>
          </w:p>
        </w:tc>
      </w:tr>
    </w:tbl>
    <w:p w14:paraId="6AF1CEE4" w14:textId="77777777" w:rsidR="009E76F3" w:rsidRDefault="009E76F3" w:rsidP="00E30510">
      <w:pPr>
        <w:pStyle w:val="Default"/>
        <w:spacing w:after="200" w:line="276" w:lineRule="auto"/>
        <w:ind w:left="360"/>
        <w:rPr>
          <w:rFonts w:asciiTheme="minorHAnsi" w:hAnsiTheme="minorHAnsi"/>
          <w:sz w:val="22"/>
          <w:szCs w:val="22"/>
        </w:rPr>
      </w:pPr>
    </w:p>
    <w:p w14:paraId="45AC6BA3" w14:textId="04D14286" w:rsidR="00E30510" w:rsidRPr="00E30510" w:rsidRDefault="00E1489F" w:rsidP="00E30510">
      <w:pPr>
        <w:pStyle w:val="Default"/>
        <w:spacing w:after="200" w:line="276" w:lineRule="auto"/>
        <w:ind w:left="360"/>
        <w:rPr>
          <w:rFonts w:asciiTheme="minorHAnsi" w:hAnsiTheme="minorHAnsi"/>
          <w:sz w:val="22"/>
          <w:szCs w:val="22"/>
        </w:rPr>
      </w:pPr>
      <w:r w:rsidRPr="00E30510">
        <w:rPr>
          <w:rFonts w:asciiTheme="minorHAnsi" w:hAnsiTheme="minorHAnsi"/>
          <w:sz w:val="22"/>
          <w:szCs w:val="22"/>
        </w:rPr>
        <w:t>Identify all sources of funding and the amount of funding expected from each source. Identify and quantify funds that are already on hand or have been allocated for the proposed project. Explain how the project will be operated and maintained.</w:t>
      </w:r>
      <w:r w:rsidR="00E30510">
        <w:rPr>
          <w:rFonts w:asciiTheme="minorHAnsi" w:hAnsiTheme="minorHAnsi"/>
          <w:sz w:val="22"/>
          <w:szCs w:val="22"/>
        </w:rPr>
        <w:t xml:space="preserve">   </w:t>
      </w:r>
    </w:p>
    <w:p w14:paraId="02AA32FC" w14:textId="77777777" w:rsidR="00E1489F" w:rsidRPr="00E30510" w:rsidRDefault="00E1489F" w:rsidP="00E30510">
      <w:pPr>
        <w:pStyle w:val="Default"/>
        <w:numPr>
          <w:ilvl w:val="0"/>
          <w:numId w:val="6"/>
        </w:numPr>
        <w:spacing w:after="200" w:line="276" w:lineRule="auto"/>
        <w:ind w:left="360"/>
        <w:rPr>
          <w:rFonts w:asciiTheme="minorHAnsi" w:hAnsiTheme="minorHAnsi"/>
          <w:sz w:val="22"/>
          <w:szCs w:val="22"/>
        </w:rPr>
      </w:pPr>
      <w:r w:rsidRPr="00E30510">
        <w:rPr>
          <w:rFonts w:asciiTheme="minorHAnsi" w:hAnsiTheme="minorHAnsi"/>
          <w:sz w:val="22"/>
          <w:szCs w:val="22"/>
        </w:rPr>
        <w:t xml:space="preserve">Describe the measures taken at the local level to gain community and government support for this project (hearings, petitions, public surveys, resolutions of support or other methods).  If this project has been cited or described in a local planning document or some equivalent thereof, attach copies of that documentation highlighting the sections that are relevant to the proposed project.  Describe the role of municipal agencies, stakeholder groups, consultants, volunteers or others who will be involved in the proposed project. </w:t>
      </w:r>
    </w:p>
    <w:p w14:paraId="56729269" w14:textId="590A8E17" w:rsidR="00C66556" w:rsidRPr="009E76F3" w:rsidRDefault="00E1489F" w:rsidP="00E30510">
      <w:pPr>
        <w:pStyle w:val="ListParagraph"/>
        <w:numPr>
          <w:ilvl w:val="0"/>
          <w:numId w:val="6"/>
        </w:numPr>
        <w:ind w:left="360"/>
        <w:rPr>
          <w:rFonts w:ascii="Times New Roman" w:eastAsiaTheme="minorEastAsia" w:hAnsi="Times New Roman" w:cs="Times New Roman"/>
          <w:color w:val="000000"/>
        </w:rPr>
      </w:pPr>
      <w:r w:rsidRPr="00E30510">
        <w:t>Describe and document the environmental setting and existing conditions at the proposed project site. If you are not the owner of the property include a letter(s) or resolution(s) evidencing support for the project by the owner.  Provide photographs, conceptual plans and drawings that show the site as it presently exists and how the site will change with the addition of the proposed project. Describe how your project will comply with the State Environmental Quality Review Act (SEQRA). The existence of wetlands, significant upland and aquati</w:t>
      </w:r>
      <w:r w:rsidR="00077F9C">
        <w:t>c habitats, and plant or animal</w:t>
      </w:r>
      <w:r w:rsidRPr="00E30510">
        <w:t xml:space="preserve"> species that are classified as rare, threatened, or endangered should be noted.  Explain how such natural </w:t>
      </w:r>
      <w:r w:rsidR="00E30510">
        <w:t>resources will be protected and/</w:t>
      </w:r>
      <w:r w:rsidRPr="00E30510">
        <w:t>or enhanced.  Cite any relevant proje</w:t>
      </w:r>
      <w:r w:rsidR="00E30510">
        <w:t>ct-</w:t>
      </w:r>
      <w:r w:rsidRPr="00E30510">
        <w:t>related studies.</w:t>
      </w:r>
    </w:p>
    <w:p w14:paraId="04F9F8FA" w14:textId="77777777" w:rsidR="009E76F3" w:rsidRPr="003F13A7" w:rsidRDefault="009E76F3" w:rsidP="009E76F3">
      <w:pPr>
        <w:pStyle w:val="ListParagraph"/>
        <w:ind w:left="360"/>
        <w:rPr>
          <w:rFonts w:ascii="Times New Roman" w:eastAsiaTheme="minorEastAsia" w:hAnsi="Times New Roman" w:cs="Times New Roman"/>
          <w:color w:val="000000"/>
        </w:rPr>
      </w:pPr>
    </w:p>
    <w:p w14:paraId="0467AE14" w14:textId="2897D7B2" w:rsidR="00E30510" w:rsidRPr="00987896" w:rsidRDefault="003F13A7" w:rsidP="00DC5D3B">
      <w:pPr>
        <w:pStyle w:val="ListParagraph"/>
        <w:numPr>
          <w:ilvl w:val="0"/>
          <w:numId w:val="6"/>
        </w:numPr>
        <w:ind w:left="360"/>
        <w:rPr>
          <w:i/>
        </w:rPr>
      </w:pPr>
      <w:r w:rsidRPr="00987896">
        <w:t xml:space="preserve">Please </w:t>
      </w:r>
      <w:r w:rsidR="004F6B0B" w:rsidRPr="00987896">
        <w:t>attach</w:t>
      </w:r>
      <w:r w:rsidRPr="00987896">
        <w:t xml:space="preserve"> the proposed project timeline, identify any relevant milestones, and provide an estimated date for project completion/opening. </w:t>
      </w:r>
      <w:r w:rsidR="00137244" w:rsidRPr="00987896">
        <w:t xml:space="preserve">If funded, it is expected that the project sponsor or point of contact will notify the Commission of the project opening date as it nears completion.  </w:t>
      </w:r>
      <w:r w:rsidR="00DC5D3B" w:rsidRPr="00987896">
        <w:rPr>
          <w:i/>
        </w:rPr>
        <w:t>(Note: This addition to the application was made September 2018.</w:t>
      </w:r>
      <w:r w:rsidR="009E76F3">
        <w:rPr>
          <w:i/>
        </w:rPr>
        <w:t>)</w:t>
      </w:r>
      <w:r w:rsidR="00DC5D3B" w:rsidRPr="00987896">
        <w:rPr>
          <w:i/>
        </w:rPr>
        <w:t xml:space="preserve"> </w:t>
      </w:r>
    </w:p>
    <w:sectPr w:rsidR="00E30510" w:rsidRPr="00987896" w:rsidSect="001A5CA8">
      <w:footerReference w:type="default" r:id="rId2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CC405" w14:textId="77777777" w:rsidR="007F70C1" w:rsidRDefault="007F70C1" w:rsidP="002F35BE">
      <w:pPr>
        <w:spacing w:after="0" w:line="240" w:lineRule="auto"/>
      </w:pPr>
      <w:r>
        <w:separator/>
      </w:r>
    </w:p>
  </w:endnote>
  <w:endnote w:type="continuationSeparator" w:id="0">
    <w:p w14:paraId="1EC2CED7" w14:textId="77777777" w:rsidR="007F70C1" w:rsidRDefault="007F70C1" w:rsidP="002F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0826202"/>
      <w:docPartObj>
        <w:docPartGallery w:val="Page Numbers (Bottom of Page)"/>
        <w:docPartUnique/>
      </w:docPartObj>
    </w:sdtPr>
    <w:sdtEndPr>
      <w:rPr>
        <w:noProof/>
      </w:rPr>
    </w:sdtEndPr>
    <w:sdtContent>
      <w:p w14:paraId="76DD8B28" w14:textId="77777777" w:rsidR="002F35BE" w:rsidRDefault="002F35BE">
        <w:pPr>
          <w:pStyle w:val="Footer"/>
          <w:jc w:val="right"/>
        </w:pPr>
        <w:r>
          <w:fldChar w:fldCharType="begin"/>
        </w:r>
        <w:r>
          <w:instrText xml:space="preserve"> PAGE   \* MERGEFORMAT </w:instrText>
        </w:r>
        <w:r>
          <w:fldChar w:fldCharType="separate"/>
        </w:r>
        <w:r w:rsidR="00A22895">
          <w:rPr>
            <w:noProof/>
          </w:rPr>
          <w:t>10</w:t>
        </w:r>
        <w:r>
          <w:rPr>
            <w:noProof/>
          </w:rPr>
          <w:fldChar w:fldCharType="end"/>
        </w:r>
      </w:p>
    </w:sdtContent>
  </w:sdt>
  <w:p w14:paraId="2C30733F" w14:textId="77777777" w:rsidR="002F35BE" w:rsidRDefault="002F3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3A73E" w14:textId="77777777" w:rsidR="007F70C1" w:rsidRDefault="007F70C1" w:rsidP="002F35BE">
      <w:pPr>
        <w:spacing w:after="0" w:line="240" w:lineRule="auto"/>
      </w:pPr>
      <w:r>
        <w:separator/>
      </w:r>
    </w:p>
  </w:footnote>
  <w:footnote w:type="continuationSeparator" w:id="0">
    <w:p w14:paraId="09037107" w14:textId="77777777" w:rsidR="007F70C1" w:rsidRDefault="007F70C1" w:rsidP="002F3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FD71DD"/>
    <w:multiLevelType w:val="hybridMultilevel"/>
    <w:tmpl w:val="2DE121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C3C98"/>
    <w:multiLevelType w:val="hybridMultilevel"/>
    <w:tmpl w:val="B120B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C2A22"/>
    <w:multiLevelType w:val="hybridMultilevel"/>
    <w:tmpl w:val="422A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3D8F5E"/>
    <w:multiLevelType w:val="hybridMultilevel"/>
    <w:tmpl w:val="526A4E0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90B13A9"/>
    <w:multiLevelType w:val="hybridMultilevel"/>
    <w:tmpl w:val="3E9AD4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3A980C5"/>
    <w:multiLevelType w:val="hybridMultilevel"/>
    <w:tmpl w:val="DC3664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A69028F"/>
    <w:multiLevelType w:val="hybridMultilevel"/>
    <w:tmpl w:val="B768B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E76A30"/>
    <w:multiLevelType w:val="hybridMultilevel"/>
    <w:tmpl w:val="AA2CE252"/>
    <w:lvl w:ilvl="0" w:tplc="1E589388">
      <w:start w:val="1"/>
      <w:numFmt w:val="decimal"/>
      <w:lvlText w:val="%1."/>
      <w:lvlJc w:val="left"/>
      <w:pPr>
        <w:ind w:left="720" w:hanging="360"/>
      </w:pPr>
      <w:rPr>
        <w:rFonts w:asciiTheme="minorHAnsi" w:hAnsi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BE"/>
    <w:rsid w:val="000034EE"/>
    <w:rsid w:val="00077F9C"/>
    <w:rsid w:val="00093E1E"/>
    <w:rsid w:val="000D4ABB"/>
    <w:rsid w:val="00137244"/>
    <w:rsid w:val="00174D7B"/>
    <w:rsid w:val="001A5CA8"/>
    <w:rsid w:val="001B0D0E"/>
    <w:rsid w:val="0020747A"/>
    <w:rsid w:val="002F35BE"/>
    <w:rsid w:val="0030122A"/>
    <w:rsid w:val="00344291"/>
    <w:rsid w:val="00394D35"/>
    <w:rsid w:val="00397DD4"/>
    <w:rsid w:val="003F13A7"/>
    <w:rsid w:val="003F3E8A"/>
    <w:rsid w:val="00425DD9"/>
    <w:rsid w:val="00431B0E"/>
    <w:rsid w:val="004875D1"/>
    <w:rsid w:val="004E5F6A"/>
    <w:rsid w:val="004F6B0B"/>
    <w:rsid w:val="00505D2E"/>
    <w:rsid w:val="00531697"/>
    <w:rsid w:val="005441B9"/>
    <w:rsid w:val="00564E90"/>
    <w:rsid w:val="005A5458"/>
    <w:rsid w:val="005F719C"/>
    <w:rsid w:val="0060491F"/>
    <w:rsid w:val="006815AB"/>
    <w:rsid w:val="00706BE3"/>
    <w:rsid w:val="00735F23"/>
    <w:rsid w:val="00750643"/>
    <w:rsid w:val="007716F1"/>
    <w:rsid w:val="00773B43"/>
    <w:rsid w:val="007F2272"/>
    <w:rsid w:val="007F70C1"/>
    <w:rsid w:val="00845718"/>
    <w:rsid w:val="00880007"/>
    <w:rsid w:val="008A1DC2"/>
    <w:rsid w:val="00923AFE"/>
    <w:rsid w:val="00941902"/>
    <w:rsid w:val="00987896"/>
    <w:rsid w:val="009A75D2"/>
    <w:rsid w:val="009C7FF0"/>
    <w:rsid w:val="009E00BB"/>
    <w:rsid w:val="009E221E"/>
    <w:rsid w:val="009E76F3"/>
    <w:rsid w:val="00A22895"/>
    <w:rsid w:val="00A67DED"/>
    <w:rsid w:val="00AD785D"/>
    <w:rsid w:val="00AE1C98"/>
    <w:rsid w:val="00B837D5"/>
    <w:rsid w:val="00BF2166"/>
    <w:rsid w:val="00BF4D82"/>
    <w:rsid w:val="00C66556"/>
    <w:rsid w:val="00CD2F73"/>
    <w:rsid w:val="00D052EE"/>
    <w:rsid w:val="00D318CD"/>
    <w:rsid w:val="00D47C3D"/>
    <w:rsid w:val="00DC5D3B"/>
    <w:rsid w:val="00DF7DE9"/>
    <w:rsid w:val="00E1489F"/>
    <w:rsid w:val="00E16B7A"/>
    <w:rsid w:val="00E30510"/>
    <w:rsid w:val="00EA62B0"/>
    <w:rsid w:val="00EE79FF"/>
    <w:rsid w:val="00F3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21BA"/>
  <w15:docId w15:val="{D2131E60-6E3E-424D-83B0-40442F4D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Default"/>
    <w:next w:val="Default"/>
    <w:link w:val="Heading6Char"/>
    <w:uiPriority w:val="99"/>
    <w:qFormat/>
    <w:rsid w:val="00E1489F"/>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BE"/>
    <w:rPr>
      <w:rFonts w:ascii="Tahoma" w:hAnsi="Tahoma" w:cs="Tahoma"/>
      <w:sz w:val="16"/>
      <w:szCs w:val="16"/>
    </w:rPr>
  </w:style>
  <w:style w:type="paragraph" w:customStyle="1" w:styleId="Default">
    <w:name w:val="Default"/>
    <w:rsid w:val="002F35B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itle">
    <w:name w:val="Title"/>
    <w:basedOn w:val="Default"/>
    <w:next w:val="Default"/>
    <w:link w:val="TitleChar"/>
    <w:uiPriority w:val="99"/>
    <w:qFormat/>
    <w:rsid w:val="002F35BE"/>
    <w:rPr>
      <w:color w:val="auto"/>
    </w:rPr>
  </w:style>
  <w:style w:type="character" w:customStyle="1" w:styleId="TitleChar">
    <w:name w:val="Title Char"/>
    <w:basedOn w:val="DefaultParagraphFont"/>
    <w:link w:val="Title"/>
    <w:uiPriority w:val="10"/>
    <w:rsid w:val="002F35BE"/>
    <w:rPr>
      <w:rFonts w:ascii="Times New Roman" w:eastAsiaTheme="minorEastAsia" w:hAnsi="Times New Roman" w:cs="Times New Roman"/>
      <w:sz w:val="24"/>
      <w:szCs w:val="24"/>
    </w:rPr>
  </w:style>
  <w:style w:type="paragraph" w:styleId="ListParagraph">
    <w:name w:val="List Paragraph"/>
    <w:basedOn w:val="Normal"/>
    <w:uiPriority w:val="34"/>
    <w:qFormat/>
    <w:rsid w:val="002F35BE"/>
    <w:pPr>
      <w:ind w:left="720"/>
      <w:contextualSpacing/>
    </w:pPr>
  </w:style>
  <w:style w:type="paragraph" w:styleId="Header">
    <w:name w:val="header"/>
    <w:basedOn w:val="Normal"/>
    <w:link w:val="HeaderChar"/>
    <w:uiPriority w:val="99"/>
    <w:unhideWhenUsed/>
    <w:rsid w:val="002F3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5BE"/>
  </w:style>
  <w:style w:type="paragraph" w:styleId="Footer">
    <w:name w:val="footer"/>
    <w:basedOn w:val="Normal"/>
    <w:link w:val="FooterChar"/>
    <w:uiPriority w:val="99"/>
    <w:unhideWhenUsed/>
    <w:rsid w:val="002F3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5BE"/>
  </w:style>
  <w:style w:type="paragraph" w:customStyle="1" w:styleId="OmniPage12">
    <w:name w:val="OmniPage #12"/>
    <w:basedOn w:val="Default"/>
    <w:next w:val="Default"/>
    <w:uiPriority w:val="99"/>
    <w:rsid w:val="002F35BE"/>
    <w:rPr>
      <w:color w:val="auto"/>
    </w:rPr>
  </w:style>
  <w:style w:type="character" w:styleId="Hyperlink">
    <w:name w:val="Hyperlink"/>
    <w:basedOn w:val="DefaultParagraphFont"/>
    <w:uiPriority w:val="99"/>
    <w:unhideWhenUsed/>
    <w:rsid w:val="006815AB"/>
    <w:rPr>
      <w:color w:val="0000FF" w:themeColor="hyperlink"/>
      <w:u w:val="single"/>
    </w:rPr>
  </w:style>
  <w:style w:type="character" w:customStyle="1" w:styleId="Heading6Char">
    <w:name w:val="Heading 6 Char"/>
    <w:basedOn w:val="DefaultParagraphFont"/>
    <w:link w:val="Heading6"/>
    <w:uiPriority w:val="99"/>
    <w:rsid w:val="00E1489F"/>
    <w:rPr>
      <w:rFonts w:ascii="Times New Roman" w:eastAsiaTheme="minorEastAsia" w:hAnsi="Times New Roman" w:cs="Times New Roman"/>
      <w:sz w:val="24"/>
      <w:szCs w:val="24"/>
    </w:rPr>
  </w:style>
  <w:style w:type="table" w:styleId="TableGrid">
    <w:name w:val="Table Grid"/>
    <w:basedOn w:val="TableNormal"/>
    <w:uiPriority w:val="59"/>
    <w:rsid w:val="001B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902"/>
    <w:rPr>
      <w:sz w:val="16"/>
      <w:szCs w:val="16"/>
    </w:rPr>
  </w:style>
  <w:style w:type="paragraph" w:styleId="CommentText">
    <w:name w:val="annotation text"/>
    <w:basedOn w:val="Normal"/>
    <w:link w:val="CommentTextChar"/>
    <w:uiPriority w:val="99"/>
    <w:semiHidden/>
    <w:unhideWhenUsed/>
    <w:rsid w:val="00941902"/>
    <w:pPr>
      <w:spacing w:line="240" w:lineRule="auto"/>
    </w:pPr>
    <w:rPr>
      <w:sz w:val="20"/>
      <w:szCs w:val="20"/>
    </w:rPr>
  </w:style>
  <w:style w:type="character" w:customStyle="1" w:styleId="CommentTextChar">
    <w:name w:val="Comment Text Char"/>
    <w:basedOn w:val="DefaultParagraphFont"/>
    <w:link w:val="CommentText"/>
    <w:uiPriority w:val="99"/>
    <w:semiHidden/>
    <w:rsid w:val="00941902"/>
    <w:rPr>
      <w:sz w:val="20"/>
      <w:szCs w:val="20"/>
    </w:rPr>
  </w:style>
  <w:style w:type="paragraph" w:styleId="CommentSubject">
    <w:name w:val="annotation subject"/>
    <w:basedOn w:val="CommentText"/>
    <w:next w:val="CommentText"/>
    <w:link w:val="CommentSubjectChar"/>
    <w:uiPriority w:val="99"/>
    <w:semiHidden/>
    <w:unhideWhenUsed/>
    <w:rsid w:val="00941902"/>
    <w:rPr>
      <w:b/>
      <w:bCs/>
    </w:rPr>
  </w:style>
  <w:style w:type="character" w:customStyle="1" w:styleId="CommentSubjectChar">
    <w:name w:val="Comment Subject Char"/>
    <w:basedOn w:val="CommentTextChar"/>
    <w:link w:val="CommentSubject"/>
    <w:uiPriority w:val="99"/>
    <w:semiHidden/>
    <w:rsid w:val="00941902"/>
    <w:rPr>
      <w:b/>
      <w:bCs/>
      <w:sz w:val="20"/>
      <w:szCs w:val="20"/>
    </w:rPr>
  </w:style>
  <w:style w:type="character" w:styleId="UnresolvedMention">
    <w:name w:val="Unresolved Mention"/>
    <w:basedOn w:val="DefaultParagraphFont"/>
    <w:uiPriority w:val="99"/>
    <w:semiHidden/>
    <w:unhideWhenUsed/>
    <w:rsid w:val="003F13A7"/>
    <w:rPr>
      <w:color w:val="808080"/>
      <w:shd w:val="clear" w:color="auto" w:fill="E6E6E6"/>
    </w:rPr>
  </w:style>
  <w:style w:type="character" w:styleId="FollowedHyperlink">
    <w:name w:val="FollowedHyperlink"/>
    <w:basedOn w:val="DefaultParagraphFont"/>
    <w:uiPriority w:val="99"/>
    <w:semiHidden/>
    <w:unhideWhenUsed/>
    <w:rsid w:val="003F13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yperlink" Target="http://www.niagararivergreenway.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niagarapowercoalition.com/hcsc/index.php" TargetMode="External"/><Relationship Id="rId2" Type="http://schemas.openxmlformats.org/officeDocument/2006/relationships/numbering" Target="numbering.xml"/><Relationship Id="rId16" Type="http://schemas.openxmlformats.org/officeDocument/2006/relationships/hyperlink" Target="https://gis.ny.gov/" TargetMode="External"/><Relationship Id="rId20" Type="http://schemas.openxmlformats.org/officeDocument/2006/relationships/hyperlink" Target="http://niagara.nypa.gov/RelicensingGreenwayFunds/EcologicalGreenway/EcolDefaul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niagara.nypa.gov/RelicensingGreenwayFunds/BuffaloErieGreenway/BEdefault.htm" TargetMode="External"/><Relationship Id="rId4" Type="http://schemas.openxmlformats.org/officeDocument/2006/relationships/settings" Target="settings.xml"/><Relationship Id="rId9" Type="http://schemas.openxmlformats.org/officeDocument/2006/relationships/hyperlink" Target="http://www.niagararivergreenway.com"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4744A7-4CD0-42AB-8DE2-5949FE9686B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F4FBC8F-739D-4354-B183-00FDAF0B72D1}">
      <dgm:prSet phldrT="[Text]" custT="1"/>
      <dgm:spPr>
        <a:noFill/>
      </dgm:spPr>
      <dgm:t>
        <a:bodyPr/>
        <a:lstStyle/>
        <a:p>
          <a:r>
            <a:rPr lang="en-US" sz="1200" b="1">
              <a:solidFill>
                <a:schemeClr val="tx1"/>
              </a:solidFill>
            </a:rPr>
            <a:t>Niagara River Greenway Commissioners (14):</a:t>
          </a:r>
        </a:p>
        <a:p>
          <a:r>
            <a:rPr lang="en-US" sz="1000" b="1" u="sng">
              <a:solidFill>
                <a:schemeClr val="tx1"/>
              </a:solidFill>
            </a:rPr>
            <a:t>6 Ex-Officio Members -</a:t>
          </a:r>
          <a:r>
            <a:rPr lang="en-US" sz="1000" b="1">
              <a:solidFill>
                <a:schemeClr val="tx1"/>
              </a:solidFill>
            </a:rPr>
            <a:t> </a:t>
          </a:r>
        </a:p>
        <a:p>
          <a:r>
            <a:rPr lang="en-US" sz="1000" b="1">
              <a:solidFill>
                <a:schemeClr val="tx1"/>
              </a:solidFill>
            </a:rPr>
            <a:t>Empire State Development</a:t>
          </a:r>
        </a:p>
        <a:p>
          <a:r>
            <a:rPr lang="en-US" sz="1000" b="1">
              <a:solidFill>
                <a:schemeClr val="tx1"/>
              </a:solidFill>
            </a:rPr>
            <a:t>Department of Transportation</a:t>
          </a:r>
        </a:p>
        <a:p>
          <a:r>
            <a:rPr lang="en-US" sz="1000" b="1">
              <a:solidFill>
                <a:schemeClr val="tx1"/>
              </a:solidFill>
            </a:rPr>
            <a:t>Department of State</a:t>
          </a:r>
        </a:p>
        <a:p>
          <a:r>
            <a:rPr lang="en-US" sz="1000" b="1">
              <a:solidFill>
                <a:schemeClr val="tx1"/>
              </a:solidFill>
            </a:rPr>
            <a:t>Department of Conservation</a:t>
          </a:r>
        </a:p>
        <a:p>
          <a:r>
            <a:rPr lang="en-US" sz="1000" b="1">
              <a:solidFill>
                <a:schemeClr val="tx1"/>
              </a:solidFill>
            </a:rPr>
            <a:t>NY Power Authority</a:t>
          </a:r>
        </a:p>
        <a:p>
          <a:r>
            <a:rPr lang="en-US" sz="1000" b="1">
              <a:solidFill>
                <a:schemeClr val="tx1"/>
              </a:solidFill>
            </a:rPr>
            <a:t>NY State Parks</a:t>
          </a:r>
        </a:p>
        <a:p>
          <a:r>
            <a:rPr lang="en-US" sz="1000" b="1" u="sng">
              <a:solidFill>
                <a:schemeClr val="tx1"/>
              </a:solidFill>
            </a:rPr>
            <a:t>8 Appointed Members </a:t>
          </a:r>
          <a:r>
            <a:rPr lang="en-US" sz="1000" b="1">
              <a:solidFill>
                <a:schemeClr val="tx1"/>
              </a:solidFill>
            </a:rPr>
            <a:t>-</a:t>
          </a:r>
        </a:p>
        <a:p>
          <a:r>
            <a:rPr lang="en-US" sz="1000" b="1">
              <a:solidFill>
                <a:schemeClr val="tx1"/>
              </a:solidFill>
            </a:rPr>
            <a:t>4 By Governor</a:t>
          </a:r>
        </a:p>
        <a:p>
          <a:r>
            <a:rPr lang="en-US" sz="1000" b="1">
              <a:solidFill>
                <a:schemeClr val="tx1"/>
              </a:solidFill>
            </a:rPr>
            <a:t>2 by State Assembly</a:t>
          </a:r>
        </a:p>
        <a:p>
          <a:r>
            <a:rPr lang="en-US" sz="1000" b="1">
              <a:solidFill>
                <a:schemeClr val="tx1"/>
              </a:solidFill>
            </a:rPr>
            <a:t>2 by State Senate</a:t>
          </a:r>
        </a:p>
      </dgm:t>
    </dgm:pt>
    <dgm:pt modelId="{1FC5EC00-F92D-4161-B09C-3DCF10856B8A}" type="parTrans" cxnId="{0438D50C-2AD2-4EE1-A27E-50D32ABE6E46}">
      <dgm:prSet/>
      <dgm:spPr/>
      <dgm:t>
        <a:bodyPr/>
        <a:lstStyle/>
        <a:p>
          <a:endParaRPr lang="en-US"/>
        </a:p>
      </dgm:t>
    </dgm:pt>
    <dgm:pt modelId="{C0A0DE67-5520-45A7-91C1-7D9C301861E2}" type="sibTrans" cxnId="{0438D50C-2AD2-4EE1-A27E-50D32ABE6E46}">
      <dgm:prSet/>
      <dgm:spPr/>
      <dgm:t>
        <a:bodyPr/>
        <a:lstStyle/>
        <a:p>
          <a:endParaRPr lang="en-US"/>
        </a:p>
      </dgm:t>
    </dgm:pt>
    <dgm:pt modelId="{09CFD327-210A-4D1A-A4F4-13ED1FFC9094}" type="asst">
      <dgm:prSet phldrT="[Text]" custT="1"/>
      <dgm:spPr>
        <a:solidFill>
          <a:srgbClr val="02AE16">
            <a:alpha val="30000"/>
          </a:srgbClr>
        </a:solidFill>
        <a:scene3d>
          <a:camera prst="orthographicFront"/>
          <a:lightRig rig="threePt" dir="t"/>
        </a:scene3d>
        <a:sp3d>
          <a:bevelT/>
        </a:sp3d>
      </dgm:spPr>
      <dgm:t>
        <a:bodyPr/>
        <a:lstStyle/>
        <a:p>
          <a:r>
            <a:rPr lang="en-US" sz="1000">
              <a:solidFill>
                <a:schemeClr val="tx1"/>
              </a:solidFill>
            </a:rPr>
            <a:t>Niagara River Greenway Staff (3):</a:t>
          </a:r>
        </a:p>
        <a:p>
          <a:r>
            <a:rPr lang="en-US" sz="1000">
              <a:solidFill>
                <a:schemeClr val="tx1"/>
              </a:solidFill>
            </a:rPr>
            <a:t>Executive Director</a:t>
          </a:r>
        </a:p>
        <a:p>
          <a:r>
            <a:rPr lang="en-US" sz="1000">
              <a:solidFill>
                <a:schemeClr val="tx1"/>
              </a:solidFill>
            </a:rPr>
            <a:t>Administrative Manager</a:t>
          </a:r>
        </a:p>
        <a:p>
          <a:r>
            <a:rPr lang="en-US" sz="1000">
              <a:solidFill>
                <a:schemeClr val="tx1"/>
              </a:solidFill>
            </a:rPr>
            <a:t>Community Engagement Manager</a:t>
          </a:r>
        </a:p>
      </dgm:t>
    </dgm:pt>
    <dgm:pt modelId="{DFE51B74-2979-469B-BCB1-2099B12EAA2B}" type="parTrans" cxnId="{5FDB1A6B-2662-4512-BC33-C2A0D29C1092}">
      <dgm:prSet/>
      <dgm:spPr/>
      <dgm:t>
        <a:bodyPr/>
        <a:lstStyle/>
        <a:p>
          <a:endParaRPr lang="en-US"/>
        </a:p>
      </dgm:t>
    </dgm:pt>
    <dgm:pt modelId="{AED68716-6772-4354-8012-5A96E870D97F}" type="sibTrans" cxnId="{5FDB1A6B-2662-4512-BC33-C2A0D29C1092}">
      <dgm:prSet/>
      <dgm:spPr/>
      <dgm:t>
        <a:bodyPr/>
        <a:lstStyle/>
        <a:p>
          <a:endParaRPr lang="en-US"/>
        </a:p>
      </dgm:t>
    </dgm:pt>
    <dgm:pt modelId="{F6A80EEC-906E-42F4-83C7-2873E4512C9F}">
      <dgm:prSet phldrT="[Text]"/>
      <dgm:spPr>
        <a:solidFill>
          <a:srgbClr val="3B87CD">
            <a:alpha val="50000"/>
          </a:srgbClr>
        </a:solidFill>
        <a:scene3d>
          <a:camera prst="orthographicFront"/>
          <a:lightRig rig="threePt" dir="t"/>
        </a:scene3d>
        <a:sp3d>
          <a:bevelT/>
        </a:sp3d>
      </dgm:spPr>
      <dgm:t>
        <a:bodyPr/>
        <a:lstStyle/>
        <a:p>
          <a:r>
            <a:rPr lang="en-US">
              <a:solidFill>
                <a:schemeClr val="tx1"/>
              </a:solidFill>
            </a:rPr>
            <a:t>Niagara Host Community  </a:t>
          </a:r>
        </a:p>
        <a:p>
          <a:r>
            <a:rPr lang="en-US">
              <a:solidFill>
                <a:schemeClr val="tx1"/>
              </a:solidFill>
            </a:rPr>
            <a:t>($3 Million / Year)</a:t>
          </a:r>
        </a:p>
      </dgm:t>
    </dgm:pt>
    <dgm:pt modelId="{2E044404-5D32-4A1A-A688-D865CF52E570}" type="parTrans" cxnId="{BF849E5A-583E-4D36-B85C-96CDE03A58FE}">
      <dgm:prSet/>
      <dgm:spPr/>
      <dgm:t>
        <a:bodyPr/>
        <a:lstStyle/>
        <a:p>
          <a:endParaRPr lang="en-US"/>
        </a:p>
      </dgm:t>
    </dgm:pt>
    <dgm:pt modelId="{37CFF1BC-3183-4AC2-9D53-D6B5CE8DF566}" type="sibTrans" cxnId="{BF849E5A-583E-4D36-B85C-96CDE03A58FE}">
      <dgm:prSet/>
      <dgm:spPr/>
      <dgm:t>
        <a:bodyPr/>
        <a:lstStyle/>
        <a:p>
          <a:endParaRPr lang="en-US"/>
        </a:p>
      </dgm:t>
    </dgm:pt>
    <dgm:pt modelId="{B52F1D65-A139-4066-8381-0991EA075077}">
      <dgm:prSet phldrT="[Text]"/>
      <dgm:spPr>
        <a:solidFill>
          <a:srgbClr val="3B87CD">
            <a:alpha val="49804"/>
          </a:srgbClr>
        </a:solidFill>
        <a:scene3d>
          <a:camera prst="orthographicFront"/>
          <a:lightRig rig="threePt" dir="t"/>
        </a:scene3d>
        <a:sp3d>
          <a:bevelT/>
        </a:sp3d>
      </dgm:spPr>
      <dgm:t>
        <a:bodyPr/>
        <a:lstStyle/>
        <a:p>
          <a:r>
            <a:rPr lang="en-US">
              <a:solidFill>
                <a:schemeClr val="tx1"/>
              </a:solidFill>
            </a:rPr>
            <a:t>State Parks </a:t>
          </a:r>
        </a:p>
        <a:p>
          <a:r>
            <a:rPr lang="en-US">
              <a:solidFill>
                <a:schemeClr val="tx1"/>
              </a:solidFill>
            </a:rPr>
            <a:t>($3 Million / Year)</a:t>
          </a:r>
        </a:p>
      </dgm:t>
    </dgm:pt>
    <dgm:pt modelId="{1230FD5D-1BEC-4854-8784-F99D12021BEC}" type="parTrans" cxnId="{CFEF02D9-8C10-4F3A-BF7B-48F1A1C02B71}">
      <dgm:prSet/>
      <dgm:spPr/>
      <dgm:t>
        <a:bodyPr/>
        <a:lstStyle/>
        <a:p>
          <a:endParaRPr lang="en-US"/>
        </a:p>
      </dgm:t>
    </dgm:pt>
    <dgm:pt modelId="{26838D0C-8C3D-401E-A5B5-61AC54F5D3FF}" type="sibTrans" cxnId="{CFEF02D9-8C10-4F3A-BF7B-48F1A1C02B71}">
      <dgm:prSet/>
      <dgm:spPr/>
      <dgm:t>
        <a:bodyPr/>
        <a:lstStyle/>
        <a:p>
          <a:endParaRPr lang="en-US"/>
        </a:p>
      </dgm:t>
    </dgm:pt>
    <dgm:pt modelId="{E6655F0E-10B3-4FFF-9188-E958444B2F44}">
      <dgm:prSet phldrT="[Text]"/>
      <dgm:spPr>
        <a:solidFill>
          <a:srgbClr val="3B87CD">
            <a:alpha val="50000"/>
          </a:srgbClr>
        </a:solidFill>
        <a:scene3d>
          <a:camera prst="orthographicFront"/>
          <a:lightRig rig="threePt" dir="t"/>
        </a:scene3d>
        <a:sp3d>
          <a:bevelT/>
        </a:sp3d>
      </dgm:spPr>
      <dgm:t>
        <a:bodyPr/>
        <a:lstStyle/>
        <a:p>
          <a:r>
            <a:rPr lang="en-US">
              <a:solidFill>
                <a:schemeClr val="tx1"/>
              </a:solidFill>
            </a:rPr>
            <a:t>Buffalo, Erie County &amp; Olmsted Parks</a:t>
          </a:r>
        </a:p>
        <a:p>
          <a:r>
            <a:rPr lang="en-US">
              <a:solidFill>
                <a:schemeClr val="tx1"/>
              </a:solidFill>
            </a:rPr>
            <a:t> ($2 Million / Year)</a:t>
          </a:r>
        </a:p>
      </dgm:t>
    </dgm:pt>
    <dgm:pt modelId="{CE66702F-C877-486E-8224-77D3ACAFF207}" type="parTrans" cxnId="{BCC254B3-F5F1-439C-8998-526E195A9BC8}">
      <dgm:prSet/>
      <dgm:spPr/>
      <dgm:t>
        <a:bodyPr/>
        <a:lstStyle/>
        <a:p>
          <a:endParaRPr lang="en-US"/>
        </a:p>
      </dgm:t>
    </dgm:pt>
    <dgm:pt modelId="{E5A3D794-CB4D-41BD-8300-63D5EA8C4713}" type="sibTrans" cxnId="{BCC254B3-F5F1-439C-8998-526E195A9BC8}">
      <dgm:prSet/>
      <dgm:spPr/>
      <dgm:t>
        <a:bodyPr/>
        <a:lstStyle/>
        <a:p>
          <a:endParaRPr lang="en-US"/>
        </a:p>
      </dgm:t>
    </dgm:pt>
    <dgm:pt modelId="{FDF1EADC-7F3F-487F-A8E9-5B0FA9FC443B}">
      <dgm:prSet phldrT="[Text]"/>
      <dgm:spPr>
        <a:solidFill>
          <a:srgbClr val="3B87CD">
            <a:alpha val="50000"/>
          </a:srgbClr>
        </a:solidFill>
        <a:scene3d>
          <a:camera prst="orthographicFront"/>
          <a:lightRig rig="threePt" dir="t"/>
        </a:scene3d>
        <a:sp3d>
          <a:bevelT/>
        </a:sp3d>
      </dgm:spPr>
      <dgm:t>
        <a:bodyPr/>
        <a:lstStyle/>
        <a:p>
          <a:r>
            <a:rPr lang="en-US">
              <a:solidFill>
                <a:schemeClr val="tx1"/>
              </a:solidFill>
            </a:rPr>
            <a:t>Ecological </a:t>
          </a:r>
        </a:p>
        <a:p>
          <a:r>
            <a:rPr lang="en-US">
              <a:solidFill>
                <a:schemeClr val="tx1"/>
              </a:solidFill>
            </a:rPr>
            <a:t>($1 Million / Year)</a:t>
          </a:r>
        </a:p>
      </dgm:t>
    </dgm:pt>
    <dgm:pt modelId="{A747CC01-3086-4E87-AE22-DFC59D777F6F}" type="parTrans" cxnId="{5C80183E-56CD-4BCD-89B9-B5A5CA0A56F5}">
      <dgm:prSet/>
      <dgm:spPr/>
      <dgm:t>
        <a:bodyPr/>
        <a:lstStyle/>
        <a:p>
          <a:endParaRPr lang="en-US"/>
        </a:p>
      </dgm:t>
    </dgm:pt>
    <dgm:pt modelId="{BCE6A49E-3AF9-40AC-96A5-1960D5826B9C}" type="sibTrans" cxnId="{5C80183E-56CD-4BCD-89B9-B5A5CA0A56F5}">
      <dgm:prSet/>
      <dgm:spPr/>
      <dgm:t>
        <a:bodyPr/>
        <a:lstStyle/>
        <a:p>
          <a:endParaRPr lang="en-US"/>
        </a:p>
      </dgm:t>
    </dgm:pt>
    <dgm:pt modelId="{4D3EE07F-8294-4469-BF90-259E9C4EAE0D}" type="pres">
      <dgm:prSet presAssocID="{414744A7-4CD0-42AB-8DE2-5949FE9686BF}" presName="hierChild1" presStyleCnt="0">
        <dgm:presLayoutVars>
          <dgm:orgChart val="1"/>
          <dgm:chPref val="1"/>
          <dgm:dir/>
          <dgm:animOne val="branch"/>
          <dgm:animLvl val="lvl"/>
          <dgm:resizeHandles/>
        </dgm:presLayoutVars>
      </dgm:prSet>
      <dgm:spPr/>
    </dgm:pt>
    <dgm:pt modelId="{A165CC01-14C8-4698-BD03-F97843688651}" type="pres">
      <dgm:prSet presAssocID="{7F4FBC8F-739D-4354-B183-00FDAF0B72D1}" presName="hierRoot1" presStyleCnt="0">
        <dgm:presLayoutVars>
          <dgm:hierBranch val="init"/>
        </dgm:presLayoutVars>
      </dgm:prSet>
      <dgm:spPr/>
    </dgm:pt>
    <dgm:pt modelId="{AA66BE9F-3831-46B7-BEB1-371C6A152726}" type="pres">
      <dgm:prSet presAssocID="{7F4FBC8F-739D-4354-B183-00FDAF0B72D1}" presName="rootComposite1" presStyleCnt="0"/>
      <dgm:spPr/>
    </dgm:pt>
    <dgm:pt modelId="{26AD8746-1FB6-4B13-BD65-A8CABB3995F3}" type="pres">
      <dgm:prSet presAssocID="{7F4FBC8F-739D-4354-B183-00FDAF0B72D1}" presName="rootText1" presStyleLbl="node0" presStyleIdx="0" presStyleCnt="1" custScaleX="181696" custScaleY="479163">
        <dgm:presLayoutVars>
          <dgm:chPref val="3"/>
        </dgm:presLayoutVars>
      </dgm:prSet>
      <dgm:spPr/>
    </dgm:pt>
    <dgm:pt modelId="{82A9AF6B-4DC0-4D19-8423-FD669654F843}" type="pres">
      <dgm:prSet presAssocID="{7F4FBC8F-739D-4354-B183-00FDAF0B72D1}" presName="rootConnector1" presStyleLbl="node1" presStyleIdx="0" presStyleCnt="0"/>
      <dgm:spPr/>
    </dgm:pt>
    <dgm:pt modelId="{06DB8E91-85C4-4F90-9CF0-AE38392E6510}" type="pres">
      <dgm:prSet presAssocID="{7F4FBC8F-739D-4354-B183-00FDAF0B72D1}" presName="hierChild2" presStyleCnt="0"/>
      <dgm:spPr/>
    </dgm:pt>
    <dgm:pt modelId="{C3EFBFE6-A38A-48BA-AB7F-5D9BF742A7E7}" type="pres">
      <dgm:prSet presAssocID="{2E044404-5D32-4A1A-A688-D865CF52E570}" presName="Name37" presStyleLbl="parChTrans1D2" presStyleIdx="0" presStyleCnt="5"/>
      <dgm:spPr/>
    </dgm:pt>
    <dgm:pt modelId="{590FC196-AD0C-44B7-B77A-648D5DD8CF4D}" type="pres">
      <dgm:prSet presAssocID="{F6A80EEC-906E-42F4-83C7-2873E4512C9F}" presName="hierRoot2" presStyleCnt="0">
        <dgm:presLayoutVars>
          <dgm:hierBranch val="init"/>
        </dgm:presLayoutVars>
      </dgm:prSet>
      <dgm:spPr/>
    </dgm:pt>
    <dgm:pt modelId="{AA672196-AB35-49C1-BC2F-C7338572CB02}" type="pres">
      <dgm:prSet presAssocID="{F6A80EEC-906E-42F4-83C7-2873E4512C9F}" presName="rootComposite" presStyleCnt="0"/>
      <dgm:spPr/>
    </dgm:pt>
    <dgm:pt modelId="{5CCDC89D-A218-47B3-AB42-6CEF34464F3C}" type="pres">
      <dgm:prSet presAssocID="{F6A80EEC-906E-42F4-83C7-2873E4512C9F}" presName="rootText" presStyleLbl="node2" presStyleIdx="0" presStyleCnt="4">
        <dgm:presLayoutVars>
          <dgm:chPref val="3"/>
        </dgm:presLayoutVars>
      </dgm:prSet>
      <dgm:spPr/>
    </dgm:pt>
    <dgm:pt modelId="{0CB13249-F874-4524-8398-B2C292A24BB9}" type="pres">
      <dgm:prSet presAssocID="{F6A80EEC-906E-42F4-83C7-2873E4512C9F}" presName="rootConnector" presStyleLbl="node2" presStyleIdx="0" presStyleCnt="4"/>
      <dgm:spPr/>
    </dgm:pt>
    <dgm:pt modelId="{E018B5E2-5EC5-44EE-91D6-9FBDA1E7A31D}" type="pres">
      <dgm:prSet presAssocID="{F6A80EEC-906E-42F4-83C7-2873E4512C9F}" presName="hierChild4" presStyleCnt="0"/>
      <dgm:spPr/>
    </dgm:pt>
    <dgm:pt modelId="{AB4D4FD9-A94A-4203-A80C-C503F2920CA4}" type="pres">
      <dgm:prSet presAssocID="{F6A80EEC-906E-42F4-83C7-2873E4512C9F}" presName="hierChild5" presStyleCnt="0"/>
      <dgm:spPr/>
    </dgm:pt>
    <dgm:pt modelId="{47A1B629-1927-497D-B9A2-D013914E0945}" type="pres">
      <dgm:prSet presAssocID="{1230FD5D-1BEC-4854-8784-F99D12021BEC}" presName="Name37" presStyleLbl="parChTrans1D2" presStyleIdx="1" presStyleCnt="5"/>
      <dgm:spPr/>
    </dgm:pt>
    <dgm:pt modelId="{AB283E8A-798A-4F80-B2B0-8D64A81D329C}" type="pres">
      <dgm:prSet presAssocID="{B52F1D65-A139-4066-8381-0991EA075077}" presName="hierRoot2" presStyleCnt="0">
        <dgm:presLayoutVars>
          <dgm:hierBranch val="init"/>
        </dgm:presLayoutVars>
      </dgm:prSet>
      <dgm:spPr/>
    </dgm:pt>
    <dgm:pt modelId="{EE55E432-1A7E-4677-A50C-5E1CD6A0AA38}" type="pres">
      <dgm:prSet presAssocID="{B52F1D65-A139-4066-8381-0991EA075077}" presName="rootComposite" presStyleCnt="0"/>
      <dgm:spPr/>
    </dgm:pt>
    <dgm:pt modelId="{DF37A5E8-EDCA-453F-93D7-1FFAEDC1A9BA}" type="pres">
      <dgm:prSet presAssocID="{B52F1D65-A139-4066-8381-0991EA075077}" presName="rootText" presStyleLbl="node2" presStyleIdx="1" presStyleCnt="4">
        <dgm:presLayoutVars>
          <dgm:chPref val="3"/>
        </dgm:presLayoutVars>
      </dgm:prSet>
      <dgm:spPr/>
    </dgm:pt>
    <dgm:pt modelId="{C8A827FD-5D53-43DB-931E-5C86956E8EAE}" type="pres">
      <dgm:prSet presAssocID="{B52F1D65-A139-4066-8381-0991EA075077}" presName="rootConnector" presStyleLbl="node2" presStyleIdx="1" presStyleCnt="4"/>
      <dgm:spPr/>
    </dgm:pt>
    <dgm:pt modelId="{C99F29EE-61B8-4D43-A942-70285034EF15}" type="pres">
      <dgm:prSet presAssocID="{B52F1D65-A139-4066-8381-0991EA075077}" presName="hierChild4" presStyleCnt="0"/>
      <dgm:spPr/>
    </dgm:pt>
    <dgm:pt modelId="{8D707020-3248-4797-A2F7-99B12E34BAB8}" type="pres">
      <dgm:prSet presAssocID="{B52F1D65-A139-4066-8381-0991EA075077}" presName="hierChild5" presStyleCnt="0"/>
      <dgm:spPr/>
    </dgm:pt>
    <dgm:pt modelId="{0EE4FC2D-A8EB-41CB-9E83-26C1DFCC55F7}" type="pres">
      <dgm:prSet presAssocID="{CE66702F-C877-486E-8224-77D3ACAFF207}" presName="Name37" presStyleLbl="parChTrans1D2" presStyleIdx="2" presStyleCnt="5"/>
      <dgm:spPr/>
    </dgm:pt>
    <dgm:pt modelId="{DC3F67F6-A1C9-4DD3-9639-735DF8F38653}" type="pres">
      <dgm:prSet presAssocID="{E6655F0E-10B3-4FFF-9188-E958444B2F44}" presName="hierRoot2" presStyleCnt="0">
        <dgm:presLayoutVars>
          <dgm:hierBranch val="init"/>
        </dgm:presLayoutVars>
      </dgm:prSet>
      <dgm:spPr/>
    </dgm:pt>
    <dgm:pt modelId="{4B5E11F2-F106-4573-9FC6-B4C899D2BA96}" type="pres">
      <dgm:prSet presAssocID="{E6655F0E-10B3-4FFF-9188-E958444B2F44}" presName="rootComposite" presStyleCnt="0"/>
      <dgm:spPr/>
    </dgm:pt>
    <dgm:pt modelId="{3A7219A6-3964-461C-940F-59EB5C960BE2}" type="pres">
      <dgm:prSet presAssocID="{E6655F0E-10B3-4FFF-9188-E958444B2F44}" presName="rootText" presStyleLbl="node2" presStyleIdx="2" presStyleCnt="4">
        <dgm:presLayoutVars>
          <dgm:chPref val="3"/>
        </dgm:presLayoutVars>
      </dgm:prSet>
      <dgm:spPr/>
    </dgm:pt>
    <dgm:pt modelId="{7E050F21-9379-4C65-A4F6-81B529BBF4B6}" type="pres">
      <dgm:prSet presAssocID="{E6655F0E-10B3-4FFF-9188-E958444B2F44}" presName="rootConnector" presStyleLbl="node2" presStyleIdx="2" presStyleCnt="4"/>
      <dgm:spPr/>
    </dgm:pt>
    <dgm:pt modelId="{E1502083-1BA1-4F26-BBCA-C2D623FF0F46}" type="pres">
      <dgm:prSet presAssocID="{E6655F0E-10B3-4FFF-9188-E958444B2F44}" presName="hierChild4" presStyleCnt="0"/>
      <dgm:spPr/>
    </dgm:pt>
    <dgm:pt modelId="{03E5FA0C-4DCE-431C-9B74-51C3ABF3941E}" type="pres">
      <dgm:prSet presAssocID="{E6655F0E-10B3-4FFF-9188-E958444B2F44}" presName="hierChild5" presStyleCnt="0"/>
      <dgm:spPr/>
    </dgm:pt>
    <dgm:pt modelId="{59846CA2-6C29-43BC-A403-DF23A6374A6D}" type="pres">
      <dgm:prSet presAssocID="{A747CC01-3086-4E87-AE22-DFC59D777F6F}" presName="Name37" presStyleLbl="parChTrans1D2" presStyleIdx="3" presStyleCnt="5"/>
      <dgm:spPr/>
    </dgm:pt>
    <dgm:pt modelId="{CB3B9738-148C-4465-985B-0DABD800CB82}" type="pres">
      <dgm:prSet presAssocID="{FDF1EADC-7F3F-487F-A8E9-5B0FA9FC443B}" presName="hierRoot2" presStyleCnt="0">
        <dgm:presLayoutVars>
          <dgm:hierBranch val="init"/>
        </dgm:presLayoutVars>
      </dgm:prSet>
      <dgm:spPr/>
    </dgm:pt>
    <dgm:pt modelId="{32B4BE0D-1908-4141-BE5F-B66CE4F4FAD7}" type="pres">
      <dgm:prSet presAssocID="{FDF1EADC-7F3F-487F-A8E9-5B0FA9FC443B}" presName="rootComposite" presStyleCnt="0"/>
      <dgm:spPr/>
    </dgm:pt>
    <dgm:pt modelId="{6F8E8919-5F4E-437E-8A39-E39948D50B89}" type="pres">
      <dgm:prSet presAssocID="{FDF1EADC-7F3F-487F-A8E9-5B0FA9FC443B}" presName="rootText" presStyleLbl="node2" presStyleIdx="3" presStyleCnt="4">
        <dgm:presLayoutVars>
          <dgm:chPref val="3"/>
        </dgm:presLayoutVars>
      </dgm:prSet>
      <dgm:spPr/>
    </dgm:pt>
    <dgm:pt modelId="{D9894AE8-50DB-496B-8601-5ABD99CDBAA9}" type="pres">
      <dgm:prSet presAssocID="{FDF1EADC-7F3F-487F-A8E9-5B0FA9FC443B}" presName="rootConnector" presStyleLbl="node2" presStyleIdx="3" presStyleCnt="4"/>
      <dgm:spPr/>
    </dgm:pt>
    <dgm:pt modelId="{DA65DE44-C4E3-46B3-B63A-85BF2E122A77}" type="pres">
      <dgm:prSet presAssocID="{FDF1EADC-7F3F-487F-A8E9-5B0FA9FC443B}" presName="hierChild4" presStyleCnt="0"/>
      <dgm:spPr/>
    </dgm:pt>
    <dgm:pt modelId="{D6B7DB4E-219A-4255-87F3-E3E1AA42D18D}" type="pres">
      <dgm:prSet presAssocID="{FDF1EADC-7F3F-487F-A8E9-5B0FA9FC443B}" presName="hierChild5" presStyleCnt="0"/>
      <dgm:spPr/>
    </dgm:pt>
    <dgm:pt modelId="{80692CCB-FDA3-4B8B-B818-4AA8CAFA5525}" type="pres">
      <dgm:prSet presAssocID="{7F4FBC8F-739D-4354-B183-00FDAF0B72D1}" presName="hierChild3" presStyleCnt="0"/>
      <dgm:spPr/>
    </dgm:pt>
    <dgm:pt modelId="{4EDE03B5-C374-4EC8-A8D3-D1D2611FAB51}" type="pres">
      <dgm:prSet presAssocID="{DFE51B74-2979-469B-BCB1-2099B12EAA2B}" presName="Name111" presStyleLbl="parChTrans1D2" presStyleIdx="4" presStyleCnt="5"/>
      <dgm:spPr/>
    </dgm:pt>
    <dgm:pt modelId="{5F6C80F8-7809-4441-9BC9-B94B62E8973B}" type="pres">
      <dgm:prSet presAssocID="{09CFD327-210A-4D1A-A4F4-13ED1FFC9094}" presName="hierRoot3" presStyleCnt="0">
        <dgm:presLayoutVars>
          <dgm:hierBranch val="init"/>
        </dgm:presLayoutVars>
      </dgm:prSet>
      <dgm:spPr/>
    </dgm:pt>
    <dgm:pt modelId="{D276B4EE-E6D0-4F3E-B3F2-6376E1A2053D}" type="pres">
      <dgm:prSet presAssocID="{09CFD327-210A-4D1A-A4F4-13ED1FFC9094}" presName="rootComposite3" presStyleCnt="0"/>
      <dgm:spPr/>
    </dgm:pt>
    <dgm:pt modelId="{A187028C-2E89-4575-BC1B-86C9FB1F8830}" type="pres">
      <dgm:prSet presAssocID="{09CFD327-210A-4D1A-A4F4-13ED1FFC9094}" presName="rootText3" presStyleLbl="asst1" presStyleIdx="0" presStyleCnt="1" custScaleX="197522" custScaleY="175815">
        <dgm:presLayoutVars>
          <dgm:chPref val="3"/>
        </dgm:presLayoutVars>
      </dgm:prSet>
      <dgm:spPr/>
    </dgm:pt>
    <dgm:pt modelId="{247B4E05-30FA-45BA-A462-9D65A05E6DC3}" type="pres">
      <dgm:prSet presAssocID="{09CFD327-210A-4D1A-A4F4-13ED1FFC9094}" presName="rootConnector3" presStyleLbl="asst1" presStyleIdx="0" presStyleCnt="1"/>
      <dgm:spPr/>
    </dgm:pt>
    <dgm:pt modelId="{E81AB4EF-6D49-460C-AB36-73DBD9ECE05A}" type="pres">
      <dgm:prSet presAssocID="{09CFD327-210A-4D1A-A4F4-13ED1FFC9094}" presName="hierChild6" presStyleCnt="0"/>
      <dgm:spPr/>
    </dgm:pt>
    <dgm:pt modelId="{1487EB66-D7B6-475C-8EEB-E235FA15DC74}" type="pres">
      <dgm:prSet presAssocID="{09CFD327-210A-4D1A-A4F4-13ED1FFC9094}" presName="hierChild7" presStyleCnt="0"/>
      <dgm:spPr/>
    </dgm:pt>
  </dgm:ptLst>
  <dgm:cxnLst>
    <dgm:cxn modelId="{0438D50C-2AD2-4EE1-A27E-50D32ABE6E46}" srcId="{414744A7-4CD0-42AB-8DE2-5949FE9686BF}" destId="{7F4FBC8F-739D-4354-B183-00FDAF0B72D1}" srcOrd="0" destOrd="0" parTransId="{1FC5EC00-F92D-4161-B09C-3DCF10856B8A}" sibTransId="{C0A0DE67-5520-45A7-91C1-7D9C301861E2}"/>
    <dgm:cxn modelId="{D0345631-3C44-4CCD-9A7B-10D763C5CC80}" type="presOf" srcId="{A747CC01-3086-4E87-AE22-DFC59D777F6F}" destId="{59846CA2-6C29-43BC-A403-DF23A6374A6D}" srcOrd="0" destOrd="0" presId="urn:microsoft.com/office/officeart/2005/8/layout/orgChart1"/>
    <dgm:cxn modelId="{BE45FF33-DCEB-4EC5-A528-0B5CBAE05C58}" type="presOf" srcId="{FDF1EADC-7F3F-487F-A8E9-5B0FA9FC443B}" destId="{6F8E8919-5F4E-437E-8A39-E39948D50B89}" srcOrd="0" destOrd="0" presId="urn:microsoft.com/office/officeart/2005/8/layout/orgChart1"/>
    <dgm:cxn modelId="{5C80183E-56CD-4BCD-89B9-B5A5CA0A56F5}" srcId="{7F4FBC8F-739D-4354-B183-00FDAF0B72D1}" destId="{FDF1EADC-7F3F-487F-A8E9-5B0FA9FC443B}" srcOrd="4" destOrd="0" parTransId="{A747CC01-3086-4E87-AE22-DFC59D777F6F}" sibTransId="{BCE6A49E-3AF9-40AC-96A5-1960D5826B9C}"/>
    <dgm:cxn modelId="{B1C74347-939B-4C1B-BE42-A978195B94D5}" type="presOf" srcId="{2E044404-5D32-4A1A-A688-D865CF52E570}" destId="{C3EFBFE6-A38A-48BA-AB7F-5D9BF742A7E7}" srcOrd="0" destOrd="0" presId="urn:microsoft.com/office/officeart/2005/8/layout/orgChart1"/>
    <dgm:cxn modelId="{5FDB1A6B-2662-4512-BC33-C2A0D29C1092}" srcId="{7F4FBC8F-739D-4354-B183-00FDAF0B72D1}" destId="{09CFD327-210A-4D1A-A4F4-13ED1FFC9094}" srcOrd="0" destOrd="0" parTransId="{DFE51B74-2979-469B-BCB1-2099B12EAA2B}" sibTransId="{AED68716-6772-4354-8012-5A96E870D97F}"/>
    <dgm:cxn modelId="{D5B97557-173F-4047-9DE3-86B368F7D604}" type="presOf" srcId="{7F4FBC8F-739D-4354-B183-00FDAF0B72D1}" destId="{26AD8746-1FB6-4B13-BD65-A8CABB3995F3}" srcOrd="0" destOrd="0" presId="urn:microsoft.com/office/officeart/2005/8/layout/orgChart1"/>
    <dgm:cxn modelId="{BF849E5A-583E-4D36-B85C-96CDE03A58FE}" srcId="{7F4FBC8F-739D-4354-B183-00FDAF0B72D1}" destId="{F6A80EEC-906E-42F4-83C7-2873E4512C9F}" srcOrd="1" destOrd="0" parTransId="{2E044404-5D32-4A1A-A688-D865CF52E570}" sibTransId="{37CFF1BC-3183-4AC2-9D53-D6B5CE8DF566}"/>
    <dgm:cxn modelId="{CD32EA83-477A-4DE4-82BD-A5024085CA3A}" type="presOf" srcId="{09CFD327-210A-4D1A-A4F4-13ED1FFC9094}" destId="{247B4E05-30FA-45BA-A462-9D65A05E6DC3}" srcOrd="1" destOrd="0" presId="urn:microsoft.com/office/officeart/2005/8/layout/orgChart1"/>
    <dgm:cxn modelId="{EB30048F-4295-4009-82AC-35EB9A5A57F3}" type="presOf" srcId="{E6655F0E-10B3-4FFF-9188-E958444B2F44}" destId="{7E050F21-9379-4C65-A4F6-81B529BBF4B6}" srcOrd="1" destOrd="0" presId="urn:microsoft.com/office/officeart/2005/8/layout/orgChart1"/>
    <dgm:cxn modelId="{9A31379D-3255-4E6B-91E1-2483C8DF8858}" type="presOf" srcId="{FDF1EADC-7F3F-487F-A8E9-5B0FA9FC443B}" destId="{D9894AE8-50DB-496B-8601-5ABD99CDBAA9}" srcOrd="1" destOrd="0" presId="urn:microsoft.com/office/officeart/2005/8/layout/orgChart1"/>
    <dgm:cxn modelId="{8EFE68A4-AB14-4645-9B98-5AF9FBBEA2B6}" type="presOf" srcId="{7F4FBC8F-739D-4354-B183-00FDAF0B72D1}" destId="{82A9AF6B-4DC0-4D19-8423-FD669654F843}" srcOrd="1" destOrd="0" presId="urn:microsoft.com/office/officeart/2005/8/layout/orgChart1"/>
    <dgm:cxn modelId="{19998AAC-21A0-411B-91F7-1D36FEBA5BD0}" type="presOf" srcId="{DFE51B74-2979-469B-BCB1-2099B12EAA2B}" destId="{4EDE03B5-C374-4EC8-A8D3-D1D2611FAB51}" srcOrd="0" destOrd="0" presId="urn:microsoft.com/office/officeart/2005/8/layout/orgChart1"/>
    <dgm:cxn modelId="{086113AD-F4FA-4893-9D64-095013BB768B}" type="presOf" srcId="{E6655F0E-10B3-4FFF-9188-E958444B2F44}" destId="{3A7219A6-3964-461C-940F-59EB5C960BE2}" srcOrd="0" destOrd="0" presId="urn:microsoft.com/office/officeart/2005/8/layout/orgChart1"/>
    <dgm:cxn modelId="{BCC254B3-F5F1-439C-8998-526E195A9BC8}" srcId="{7F4FBC8F-739D-4354-B183-00FDAF0B72D1}" destId="{E6655F0E-10B3-4FFF-9188-E958444B2F44}" srcOrd="3" destOrd="0" parTransId="{CE66702F-C877-486E-8224-77D3ACAFF207}" sibTransId="{E5A3D794-CB4D-41BD-8300-63D5EA8C4713}"/>
    <dgm:cxn modelId="{D66518B7-06C1-4A6C-BC5A-777F2F25C367}" type="presOf" srcId="{1230FD5D-1BEC-4854-8784-F99D12021BEC}" destId="{47A1B629-1927-497D-B9A2-D013914E0945}" srcOrd="0" destOrd="0" presId="urn:microsoft.com/office/officeart/2005/8/layout/orgChart1"/>
    <dgm:cxn modelId="{73EE7EBE-2E0C-4F5E-BD0D-CEF259F3360B}" type="presOf" srcId="{09CFD327-210A-4D1A-A4F4-13ED1FFC9094}" destId="{A187028C-2E89-4575-BC1B-86C9FB1F8830}" srcOrd="0" destOrd="0" presId="urn:microsoft.com/office/officeart/2005/8/layout/orgChart1"/>
    <dgm:cxn modelId="{4768AAC2-1E93-4DC5-BA99-B7CA8D7BCF0F}" type="presOf" srcId="{CE66702F-C877-486E-8224-77D3ACAFF207}" destId="{0EE4FC2D-A8EB-41CB-9E83-26C1DFCC55F7}" srcOrd="0" destOrd="0" presId="urn:microsoft.com/office/officeart/2005/8/layout/orgChart1"/>
    <dgm:cxn modelId="{BAD043C3-00BE-4DCD-AACD-FE419C732C7C}" type="presOf" srcId="{414744A7-4CD0-42AB-8DE2-5949FE9686BF}" destId="{4D3EE07F-8294-4469-BF90-259E9C4EAE0D}" srcOrd="0" destOrd="0" presId="urn:microsoft.com/office/officeart/2005/8/layout/orgChart1"/>
    <dgm:cxn modelId="{8315D9C8-24DB-4A3C-AE12-2578E20A011C}" type="presOf" srcId="{B52F1D65-A139-4066-8381-0991EA075077}" destId="{DF37A5E8-EDCA-453F-93D7-1FFAEDC1A9BA}" srcOrd="0" destOrd="0" presId="urn:microsoft.com/office/officeart/2005/8/layout/orgChart1"/>
    <dgm:cxn modelId="{5A959CCF-C164-4FC9-97E8-3E4285C76BB8}" type="presOf" srcId="{F6A80EEC-906E-42F4-83C7-2873E4512C9F}" destId="{5CCDC89D-A218-47B3-AB42-6CEF34464F3C}" srcOrd="0" destOrd="0" presId="urn:microsoft.com/office/officeart/2005/8/layout/orgChart1"/>
    <dgm:cxn modelId="{CFEF02D9-8C10-4F3A-BF7B-48F1A1C02B71}" srcId="{7F4FBC8F-739D-4354-B183-00FDAF0B72D1}" destId="{B52F1D65-A139-4066-8381-0991EA075077}" srcOrd="2" destOrd="0" parTransId="{1230FD5D-1BEC-4854-8784-F99D12021BEC}" sibTransId="{26838D0C-8C3D-401E-A5B5-61AC54F5D3FF}"/>
    <dgm:cxn modelId="{35F98ADD-31DC-4A99-9756-E11E0BB3D5D2}" type="presOf" srcId="{F6A80EEC-906E-42F4-83C7-2873E4512C9F}" destId="{0CB13249-F874-4524-8398-B2C292A24BB9}" srcOrd="1" destOrd="0" presId="urn:microsoft.com/office/officeart/2005/8/layout/orgChart1"/>
    <dgm:cxn modelId="{168479F5-8C06-4805-8305-F8BA6C74A265}" type="presOf" srcId="{B52F1D65-A139-4066-8381-0991EA075077}" destId="{C8A827FD-5D53-43DB-931E-5C86956E8EAE}" srcOrd="1" destOrd="0" presId="urn:microsoft.com/office/officeart/2005/8/layout/orgChart1"/>
    <dgm:cxn modelId="{308BA102-60FD-4AE6-9BDA-BAAE2ECA8D0E}" type="presParOf" srcId="{4D3EE07F-8294-4469-BF90-259E9C4EAE0D}" destId="{A165CC01-14C8-4698-BD03-F97843688651}" srcOrd="0" destOrd="0" presId="urn:microsoft.com/office/officeart/2005/8/layout/orgChart1"/>
    <dgm:cxn modelId="{8F3DE2A6-46ED-4693-97B9-A0FDA33FE873}" type="presParOf" srcId="{A165CC01-14C8-4698-BD03-F97843688651}" destId="{AA66BE9F-3831-46B7-BEB1-371C6A152726}" srcOrd="0" destOrd="0" presId="urn:microsoft.com/office/officeart/2005/8/layout/orgChart1"/>
    <dgm:cxn modelId="{43DAB353-C6B0-4ADE-B70B-05C77BBD95CF}" type="presParOf" srcId="{AA66BE9F-3831-46B7-BEB1-371C6A152726}" destId="{26AD8746-1FB6-4B13-BD65-A8CABB3995F3}" srcOrd="0" destOrd="0" presId="urn:microsoft.com/office/officeart/2005/8/layout/orgChart1"/>
    <dgm:cxn modelId="{189A2F6A-277B-4BF9-BBBD-9AD4487F0E0E}" type="presParOf" srcId="{AA66BE9F-3831-46B7-BEB1-371C6A152726}" destId="{82A9AF6B-4DC0-4D19-8423-FD669654F843}" srcOrd="1" destOrd="0" presId="urn:microsoft.com/office/officeart/2005/8/layout/orgChart1"/>
    <dgm:cxn modelId="{D1B511C8-724E-4F0B-8FC3-E1FC2E42E5BE}" type="presParOf" srcId="{A165CC01-14C8-4698-BD03-F97843688651}" destId="{06DB8E91-85C4-4F90-9CF0-AE38392E6510}" srcOrd="1" destOrd="0" presId="urn:microsoft.com/office/officeart/2005/8/layout/orgChart1"/>
    <dgm:cxn modelId="{7F9240FC-4E60-4C68-8BAE-9E9AE0F2016B}" type="presParOf" srcId="{06DB8E91-85C4-4F90-9CF0-AE38392E6510}" destId="{C3EFBFE6-A38A-48BA-AB7F-5D9BF742A7E7}" srcOrd="0" destOrd="0" presId="urn:microsoft.com/office/officeart/2005/8/layout/orgChart1"/>
    <dgm:cxn modelId="{E57CDEE4-E853-4A82-850B-D087DDF7EBFB}" type="presParOf" srcId="{06DB8E91-85C4-4F90-9CF0-AE38392E6510}" destId="{590FC196-AD0C-44B7-B77A-648D5DD8CF4D}" srcOrd="1" destOrd="0" presId="urn:microsoft.com/office/officeart/2005/8/layout/orgChart1"/>
    <dgm:cxn modelId="{BB8BD4E8-E2CD-4698-B465-EC95AD96A6C5}" type="presParOf" srcId="{590FC196-AD0C-44B7-B77A-648D5DD8CF4D}" destId="{AA672196-AB35-49C1-BC2F-C7338572CB02}" srcOrd="0" destOrd="0" presId="urn:microsoft.com/office/officeart/2005/8/layout/orgChart1"/>
    <dgm:cxn modelId="{3FBBB988-AAC1-4FC7-BD04-22238B550C90}" type="presParOf" srcId="{AA672196-AB35-49C1-BC2F-C7338572CB02}" destId="{5CCDC89D-A218-47B3-AB42-6CEF34464F3C}" srcOrd="0" destOrd="0" presId="urn:microsoft.com/office/officeart/2005/8/layout/orgChart1"/>
    <dgm:cxn modelId="{0148CB01-1101-4423-BF64-AED2506754CC}" type="presParOf" srcId="{AA672196-AB35-49C1-BC2F-C7338572CB02}" destId="{0CB13249-F874-4524-8398-B2C292A24BB9}" srcOrd="1" destOrd="0" presId="urn:microsoft.com/office/officeart/2005/8/layout/orgChart1"/>
    <dgm:cxn modelId="{1B68BAB6-7455-4F79-B460-EF201C573A8F}" type="presParOf" srcId="{590FC196-AD0C-44B7-B77A-648D5DD8CF4D}" destId="{E018B5E2-5EC5-44EE-91D6-9FBDA1E7A31D}" srcOrd="1" destOrd="0" presId="urn:microsoft.com/office/officeart/2005/8/layout/orgChart1"/>
    <dgm:cxn modelId="{6720C7F4-47B2-4C3E-B5D6-9CA0A39DBBF3}" type="presParOf" srcId="{590FC196-AD0C-44B7-B77A-648D5DD8CF4D}" destId="{AB4D4FD9-A94A-4203-A80C-C503F2920CA4}" srcOrd="2" destOrd="0" presId="urn:microsoft.com/office/officeart/2005/8/layout/orgChart1"/>
    <dgm:cxn modelId="{844F7D3C-8DE4-4F77-8D2A-28445F90F6B6}" type="presParOf" srcId="{06DB8E91-85C4-4F90-9CF0-AE38392E6510}" destId="{47A1B629-1927-497D-B9A2-D013914E0945}" srcOrd="2" destOrd="0" presId="urn:microsoft.com/office/officeart/2005/8/layout/orgChart1"/>
    <dgm:cxn modelId="{C98BC878-885A-49E3-92EB-1DF3CA877DD1}" type="presParOf" srcId="{06DB8E91-85C4-4F90-9CF0-AE38392E6510}" destId="{AB283E8A-798A-4F80-B2B0-8D64A81D329C}" srcOrd="3" destOrd="0" presId="urn:microsoft.com/office/officeart/2005/8/layout/orgChart1"/>
    <dgm:cxn modelId="{452388D0-F9C0-49DA-8442-62CF24081947}" type="presParOf" srcId="{AB283E8A-798A-4F80-B2B0-8D64A81D329C}" destId="{EE55E432-1A7E-4677-A50C-5E1CD6A0AA38}" srcOrd="0" destOrd="0" presId="urn:microsoft.com/office/officeart/2005/8/layout/orgChart1"/>
    <dgm:cxn modelId="{E6F17491-ABD8-482B-94F2-B17E014DCD1A}" type="presParOf" srcId="{EE55E432-1A7E-4677-A50C-5E1CD6A0AA38}" destId="{DF37A5E8-EDCA-453F-93D7-1FFAEDC1A9BA}" srcOrd="0" destOrd="0" presId="urn:microsoft.com/office/officeart/2005/8/layout/orgChart1"/>
    <dgm:cxn modelId="{5DF48D0C-085D-44F3-BF40-D5ECD309667C}" type="presParOf" srcId="{EE55E432-1A7E-4677-A50C-5E1CD6A0AA38}" destId="{C8A827FD-5D53-43DB-931E-5C86956E8EAE}" srcOrd="1" destOrd="0" presId="urn:microsoft.com/office/officeart/2005/8/layout/orgChart1"/>
    <dgm:cxn modelId="{5C7709F1-F64E-4FF6-934C-A6E51A8292F9}" type="presParOf" srcId="{AB283E8A-798A-4F80-B2B0-8D64A81D329C}" destId="{C99F29EE-61B8-4D43-A942-70285034EF15}" srcOrd="1" destOrd="0" presId="urn:microsoft.com/office/officeart/2005/8/layout/orgChart1"/>
    <dgm:cxn modelId="{D899C03C-F05E-454A-8597-DECD433AA600}" type="presParOf" srcId="{AB283E8A-798A-4F80-B2B0-8D64A81D329C}" destId="{8D707020-3248-4797-A2F7-99B12E34BAB8}" srcOrd="2" destOrd="0" presId="urn:microsoft.com/office/officeart/2005/8/layout/orgChart1"/>
    <dgm:cxn modelId="{4C2A0DBE-6A6A-48F5-B351-4813838E9955}" type="presParOf" srcId="{06DB8E91-85C4-4F90-9CF0-AE38392E6510}" destId="{0EE4FC2D-A8EB-41CB-9E83-26C1DFCC55F7}" srcOrd="4" destOrd="0" presId="urn:microsoft.com/office/officeart/2005/8/layout/orgChart1"/>
    <dgm:cxn modelId="{92857F2F-F661-42B9-9668-3E460A01D22B}" type="presParOf" srcId="{06DB8E91-85C4-4F90-9CF0-AE38392E6510}" destId="{DC3F67F6-A1C9-4DD3-9639-735DF8F38653}" srcOrd="5" destOrd="0" presId="urn:microsoft.com/office/officeart/2005/8/layout/orgChart1"/>
    <dgm:cxn modelId="{04D0F03A-ECE8-4089-BC60-BF3D90308086}" type="presParOf" srcId="{DC3F67F6-A1C9-4DD3-9639-735DF8F38653}" destId="{4B5E11F2-F106-4573-9FC6-B4C899D2BA96}" srcOrd="0" destOrd="0" presId="urn:microsoft.com/office/officeart/2005/8/layout/orgChart1"/>
    <dgm:cxn modelId="{1E9DDF20-903C-456E-91A7-D7C7ACD46DDA}" type="presParOf" srcId="{4B5E11F2-F106-4573-9FC6-B4C899D2BA96}" destId="{3A7219A6-3964-461C-940F-59EB5C960BE2}" srcOrd="0" destOrd="0" presId="urn:microsoft.com/office/officeart/2005/8/layout/orgChart1"/>
    <dgm:cxn modelId="{90571701-0C12-44EE-A01D-9EE8E017FE82}" type="presParOf" srcId="{4B5E11F2-F106-4573-9FC6-B4C899D2BA96}" destId="{7E050F21-9379-4C65-A4F6-81B529BBF4B6}" srcOrd="1" destOrd="0" presId="urn:microsoft.com/office/officeart/2005/8/layout/orgChart1"/>
    <dgm:cxn modelId="{178FBB7D-3962-42E6-980E-340A36A789B7}" type="presParOf" srcId="{DC3F67F6-A1C9-4DD3-9639-735DF8F38653}" destId="{E1502083-1BA1-4F26-BBCA-C2D623FF0F46}" srcOrd="1" destOrd="0" presId="urn:microsoft.com/office/officeart/2005/8/layout/orgChart1"/>
    <dgm:cxn modelId="{67D7A857-C0CC-4946-AF6B-39EE6F7A1A91}" type="presParOf" srcId="{DC3F67F6-A1C9-4DD3-9639-735DF8F38653}" destId="{03E5FA0C-4DCE-431C-9B74-51C3ABF3941E}" srcOrd="2" destOrd="0" presId="urn:microsoft.com/office/officeart/2005/8/layout/orgChart1"/>
    <dgm:cxn modelId="{CCE5F131-D2B4-49CE-B0FF-F59C64818C5D}" type="presParOf" srcId="{06DB8E91-85C4-4F90-9CF0-AE38392E6510}" destId="{59846CA2-6C29-43BC-A403-DF23A6374A6D}" srcOrd="6" destOrd="0" presId="urn:microsoft.com/office/officeart/2005/8/layout/orgChart1"/>
    <dgm:cxn modelId="{C4DDFAB6-7B01-45AC-828E-8753DEF92BC3}" type="presParOf" srcId="{06DB8E91-85C4-4F90-9CF0-AE38392E6510}" destId="{CB3B9738-148C-4465-985B-0DABD800CB82}" srcOrd="7" destOrd="0" presId="urn:microsoft.com/office/officeart/2005/8/layout/orgChart1"/>
    <dgm:cxn modelId="{3C80288B-902E-4EC8-8BB7-4DB8AC80E38F}" type="presParOf" srcId="{CB3B9738-148C-4465-985B-0DABD800CB82}" destId="{32B4BE0D-1908-4141-BE5F-B66CE4F4FAD7}" srcOrd="0" destOrd="0" presId="urn:microsoft.com/office/officeart/2005/8/layout/orgChart1"/>
    <dgm:cxn modelId="{4E4FB032-FAA1-4D6E-91B4-C1CB9F1C243E}" type="presParOf" srcId="{32B4BE0D-1908-4141-BE5F-B66CE4F4FAD7}" destId="{6F8E8919-5F4E-437E-8A39-E39948D50B89}" srcOrd="0" destOrd="0" presId="urn:microsoft.com/office/officeart/2005/8/layout/orgChart1"/>
    <dgm:cxn modelId="{907E0A92-8F9A-4C6C-8422-84C1288CD445}" type="presParOf" srcId="{32B4BE0D-1908-4141-BE5F-B66CE4F4FAD7}" destId="{D9894AE8-50DB-496B-8601-5ABD99CDBAA9}" srcOrd="1" destOrd="0" presId="urn:microsoft.com/office/officeart/2005/8/layout/orgChart1"/>
    <dgm:cxn modelId="{B4F8E9ED-4841-429C-9043-5A5095FE8218}" type="presParOf" srcId="{CB3B9738-148C-4465-985B-0DABD800CB82}" destId="{DA65DE44-C4E3-46B3-B63A-85BF2E122A77}" srcOrd="1" destOrd="0" presId="urn:microsoft.com/office/officeart/2005/8/layout/orgChart1"/>
    <dgm:cxn modelId="{06CE7229-8C23-42F3-A9E3-FA893E0947CE}" type="presParOf" srcId="{CB3B9738-148C-4465-985B-0DABD800CB82}" destId="{D6B7DB4E-219A-4255-87F3-E3E1AA42D18D}" srcOrd="2" destOrd="0" presId="urn:microsoft.com/office/officeart/2005/8/layout/orgChart1"/>
    <dgm:cxn modelId="{1693F972-7CF5-4799-BE52-E4ACED8F1491}" type="presParOf" srcId="{A165CC01-14C8-4698-BD03-F97843688651}" destId="{80692CCB-FDA3-4B8B-B818-4AA8CAFA5525}" srcOrd="2" destOrd="0" presId="urn:microsoft.com/office/officeart/2005/8/layout/orgChart1"/>
    <dgm:cxn modelId="{9F51F774-6A9F-4963-9579-BC93E3D8C1CC}" type="presParOf" srcId="{80692CCB-FDA3-4B8B-B818-4AA8CAFA5525}" destId="{4EDE03B5-C374-4EC8-A8D3-D1D2611FAB51}" srcOrd="0" destOrd="0" presId="urn:microsoft.com/office/officeart/2005/8/layout/orgChart1"/>
    <dgm:cxn modelId="{C64409A4-7492-466C-AA85-CBF985E9F734}" type="presParOf" srcId="{80692CCB-FDA3-4B8B-B818-4AA8CAFA5525}" destId="{5F6C80F8-7809-4441-9BC9-B94B62E8973B}" srcOrd="1" destOrd="0" presId="urn:microsoft.com/office/officeart/2005/8/layout/orgChart1"/>
    <dgm:cxn modelId="{43ED9462-BB26-4A1F-8F8E-97F71993DA85}" type="presParOf" srcId="{5F6C80F8-7809-4441-9BC9-B94B62E8973B}" destId="{D276B4EE-E6D0-4F3E-B3F2-6376E1A2053D}" srcOrd="0" destOrd="0" presId="urn:microsoft.com/office/officeart/2005/8/layout/orgChart1"/>
    <dgm:cxn modelId="{F87159B3-E500-44D7-AC1E-84A817BB8213}" type="presParOf" srcId="{D276B4EE-E6D0-4F3E-B3F2-6376E1A2053D}" destId="{A187028C-2E89-4575-BC1B-86C9FB1F8830}" srcOrd="0" destOrd="0" presId="urn:microsoft.com/office/officeart/2005/8/layout/orgChart1"/>
    <dgm:cxn modelId="{915299B2-54D3-4512-82A5-C16ED035B7E3}" type="presParOf" srcId="{D276B4EE-E6D0-4F3E-B3F2-6376E1A2053D}" destId="{247B4E05-30FA-45BA-A462-9D65A05E6DC3}" srcOrd="1" destOrd="0" presId="urn:microsoft.com/office/officeart/2005/8/layout/orgChart1"/>
    <dgm:cxn modelId="{9885DA23-0ACF-4FB0-8A01-3574B0C39546}" type="presParOf" srcId="{5F6C80F8-7809-4441-9BC9-B94B62E8973B}" destId="{E81AB4EF-6D49-460C-AB36-73DBD9ECE05A}" srcOrd="1" destOrd="0" presId="urn:microsoft.com/office/officeart/2005/8/layout/orgChart1"/>
    <dgm:cxn modelId="{AA912113-CC33-4047-9687-1E3AEE7231CF}" type="presParOf" srcId="{5F6C80F8-7809-4441-9BC9-B94B62E8973B}" destId="{1487EB66-D7B6-475C-8EEB-E235FA15DC7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DE03B5-C374-4EC8-A8D3-D1D2611FAB51}">
      <dsp:nvSpPr>
        <dsp:cNvPr id="0" name=""/>
        <dsp:cNvSpPr/>
      </dsp:nvSpPr>
      <dsp:spPr>
        <a:xfrm>
          <a:off x="2618907" y="3259376"/>
          <a:ext cx="124292" cy="768884"/>
        </a:xfrm>
        <a:custGeom>
          <a:avLst/>
          <a:gdLst/>
          <a:ahLst/>
          <a:cxnLst/>
          <a:rect l="0" t="0" r="0" b="0"/>
          <a:pathLst>
            <a:path>
              <a:moveTo>
                <a:pt x="124292" y="0"/>
              </a:moveTo>
              <a:lnTo>
                <a:pt x="124292" y="768884"/>
              </a:lnTo>
              <a:lnTo>
                <a:pt x="0" y="7688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846CA2-6C29-43BC-A403-DF23A6374A6D}">
      <dsp:nvSpPr>
        <dsp:cNvPr id="0" name=""/>
        <dsp:cNvSpPr/>
      </dsp:nvSpPr>
      <dsp:spPr>
        <a:xfrm>
          <a:off x="2743200" y="3259376"/>
          <a:ext cx="2148491" cy="1537769"/>
        </a:xfrm>
        <a:custGeom>
          <a:avLst/>
          <a:gdLst/>
          <a:ahLst/>
          <a:cxnLst/>
          <a:rect l="0" t="0" r="0" b="0"/>
          <a:pathLst>
            <a:path>
              <a:moveTo>
                <a:pt x="0" y="0"/>
              </a:moveTo>
              <a:lnTo>
                <a:pt x="0" y="1413476"/>
              </a:lnTo>
              <a:lnTo>
                <a:pt x="2148491" y="1413476"/>
              </a:lnTo>
              <a:lnTo>
                <a:pt x="2148491" y="15377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E4FC2D-A8EB-41CB-9E83-26C1DFCC55F7}">
      <dsp:nvSpPr>
        <dsp:cNvPr id="0" name=""/>
        <dsp:cNvSpPr/>
      </dsp:nvSpPr>
      <dsp:spPr>
        <a:xfrm>
          <a:off x="2743200" y="3259376"/>
          <a:ext cx="716163" cy="1537769"/>
        </a:xfrm>
        <a:custGeom>
          <a:avLst/>
          <a:gdLst/>
          <a:ahLst/>
          <a:cxnLst/>
          <a:rect l="0" t="0" r="0" b="0"/>
          <a:pathLst>
            <a:path>
              <a:moveTo>
                <a:pt x="0" y="0"/>
              </a:moveTo>
              <a:lnTo>
                <a:pt x="0" y="1413476"/>
              </a:lnTo>
              <a:lnTo>
                <a:pt x="716163" y="1413476"/>
              </a:lnTo>
              <a:lnTo>
                <a:pt x="716163" y="15377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A1B629-1927-497D-B9A2-D013914E0945}">
      <dsp:nvSpPr>
        <dsp:cNvPr id="0" name=""/>
        <dsp:cNvSpPr/>
      </dsp:nvSpPr>
      <dsp:spPr>
        <a:xfrm>
          <a:off x="2027036" y="3259376"/>
          <a:ext cx="716163" cy="1537769"/>
        </a:xfrm>
        <a:custGeom>
          <a:avLst/>
          <a:gdLst/>
          <a:ahLst/>
          <a:cxnLst/>
          <a:rect l="0" t="0" r="0" b="0"/>
          <a:pathLst>
            <a:path>
              <a:moveTo>
                <a:pt x="716163" y="0"/>
              </a:moveTo>
              <a:lnTo>
                <a:pt x="716163" y="1413476"/>
              </a:lnTo>
              <a:lnTo>
                <a:pt x="0" y="1413476"/>
              </a:lnTo>
              <a:lnTo>
                <a:pt x="0" y="15377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EFBFE6-A38A-48BA-AB7F-5D9BF742A7E7}">
      <dsp:nvSpPr>
        <dsp:cNvPr id="0" name=""/>
        <dsp:cNvSpPr/>
      </dsp:nvSpPr>
      <dsp:spPr>
        <a:xfrm>
          <a:off x="594708" y="3259376"/>
          <a:ext cx="2148491" cy="1537769"/>
        </a:xfrm>
        <a:custGeom>
          <a:avLst/>
          <a:gdLst/>
          <a:ahLst/>
          <a:cxnLst/>
          <a:rect l="0" t="0" r="0" b="0"/>
          <a:pathLst>
            <a:path>
              <a:moveTo>
                <a:pt x="2148491" y="0"/>
              </a:moveTo>
              <a:lnTo>
                <a:pt x="2148491" y="1413476"/>
              </a:lnTo>
              <a:lnTo>
                <a:pt x="0" y="1413476"/>
              </a:lnTo>
              <a:lnTo>
                <a:pt x="0" y="15377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AD8746-1FB6-4B13-BD65-A8CABB3995F3}">
      <dsp:nvSpPr>
        <dsp:cNvPr id="0" name=""/>
        <dsp:cNvSpPr/>
      </dsp:nvSpPr>
      <dsp:spPr>
        <a:xfrm>
          <a:off x="1667794" y="423350"/>
          <a:ext cx="2150811" cy="2836026"/>
        </a:xfrm>
        <a:prstGeom prst="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tx1"/>
              </a:solidFill>
            </a:rPr>
            <a:t>Niagara River Greenway Commissioners (14):</a:t>
          </a:r>
        </a:p>
        <a:p>
          <a:pPr marL="0" lvl="0" indent="0" algn="ctr" defTabSz="533400">
            <a:lnSpc>
              <a:spcPct val="90000"/>
            </a:lnSpc>
            <a:spcBef>
              <a:spcPct val="0"/>
            </a:spcBef>
            <a:spcAft>
              <a:spcPct val="35000"/>
            </a:spcAft>
            <a:buNone/>
          </a:pPr>
          <a:r>
            <a:rPr lang="en-US" sz="1000" b="1" u="sng" kern="1200">
              <a:solidFill>
                <a:schemeClr val="tx1"/>
              </a:solidFill>
            </a:rPr>
            <a:t>6 Ex-Officio Members -</a:t>
          </a:r>
          <a:r>
            <a:rPr lang="en-US" sz="1000" b="1" kern="1200">
              <a:solidFill>
                <a:schemeClr val="tx1"/>
              </a:solidFill>
            </a:rPr>
            <a:t> </a:t>
          </a:r>
        </a:p>
        <a:p>
          <a:pPr marL="0" lvl="0" indent="0" algn="ctr" defTabSz="533400">
            <a:lnSpc>
              <a:spcPct val="90000"/>
            </a:lnSpc>
            <a:spcBef>
              <a:spcPct val="0"/>
            </a:spcBef>
            <a:spcAft>
              <a:spcPct val="35000"/>
            </a:spcAft>
            <a:buNone/>
          </a:pPr>
          <a:r>
            <a:rPr lang="en-US" sz="1000" b="1" kern="1200">
              <a:solidFill>
                <a:schemeClr val="tx1"/>
              </a:solidFill>
            </a:rPr>
            <a:t>Empire State Development</a:t>
          </a:r>
        </a:p>
        <a:p>
          <a:pPr marL="0" lvl="0" indent="0" algn="ctr" defTabSz="533400">
            <a:lnSpc>
              <a:spcPct val="90000"/>
            </a:lnSpc>
            <a:spcBef>
              <a:spcPct val="0"/>
            </a:spcBef>
            <a:spcAft>
              <a:spcPct val="35000"/>
            </a:spcAft>
            <a:buNone/>
          </a:pPr>
          <a:r>
            <a:rPr lang="en-US" sz="1000" b="1" kern="1200">
              <a:solidFill>
                <a:schemeClr val="tx1"/>
              </a:solidFill>
            </a:rPr>
            <a:t>Department of Transportation</a:t>
          </a:r>
        </a:p>
        <a:p>
          <a:pPr marL="0" lvl="0" indent="0" algn="ctr" defTabSz="533400">
            <a:lnSpc>
              <a:spcPct val="90000"/>
            </a:lnSpc>
            <a:spcBef>
              <a:spcPct val="0"/>
            </a:spcBef>
            <a:spcAft>
              <a:spcPct val="35000"/>
            </a:spcAft>
            <a:buNone/>
          </a:pPr>
          <a:r>
            <a:rPr lang="en-US" sz="1000" b="1" kern="1200">
              <a:solidFill>
                <a:schemeClr val="tx1"/>
              </a:solidFill>
            </a:rPr>
            <a:t>Department of State</a:t>
          </a:r>
        </a:p>
        <a:p>
          <a:pPr marL="0" lvl="0" indent="0" algn="ctr" defTabSz="533400">
            <a:lnSpc>
              <a:spcPct val="90000"/>
            </a:lnSpc>
            <a:spcBef>
              <a:spcPct val="0"/>
            </a:spcBef>
            <a:spcAft>
              <a:spcPct val="35000"/>
            </a:spcAft>
            <a:buNone/>
          </a:pPr>
          <a:r>
            <a:rPr lang="en-US" sz="1000" b="1" kern="1200">
              <a:solidFill>
                <a:schemeClr val="tx1"/>
              </a:solidFill>
            </a:rPr>
            <a:t>Department of Conservation</a:t>
          </a:r>
        </a:p>
        <a:p>
          <a:pPr marL="0" lvl="0" indent="0" algn="ctr" defTabSz="533400">
            <a:lnSpc>
              <a:spcPct val="90000"/>
            </a:lnSpc>
            <a:spcBef>
              <a:spcPct val="0"/>
            </a:spcBef>
            <a:spcAft>
              <a:spcPct val="35000"/>
            </a:spcAft>
            <a:buNone/>
          </a:pPr>
          <a:r>
            <a:rPr lang="en-US" sz="1000" b="1" kern="1200">
              <a:solidFill>
                <a:schemeClr val="tx1"/>
              </a:solidFill>
            </a:rPr>
            <a:t>NY Power Authority</a:t>
          </a:r>
        </a:p>
        <a:p>
          <a:pPr marL="0" lvl="0" indent="0" algn="ctr" defTabSz="533400">
            <a:lnSpc>
              <a:spcPct val="90000"/>
            </a:lnSpc>
            <a:spcBef>
              <a:spcPct val="0"/>
            </a:spcBef>
            <a:spcAft>
              <a:spcPct val="35000"/>
            </a:spcAft>
            <a:buNone/>
          </a:pPr>
          <a:r>
            <a:rPr lang="en-US" sz="1000" b="1" kern="1200">
              <a:solidFill>
                <a:schemeClr val="tx1"/>
              </a:solidFill>
            </a:rPr>
            <a:t>NY State Parks</a:t>
          </a:r>
        </a:p>
        <a:p>
          <a:pPr marL="0" lvl="0" indent="0" algn="ctr" defTabSz="533400">
            <a:lnSpc>
              <a:spcPct val="90000"/>
            </a:lnSpc>
            <a:spcBef>
              <a:spcPct val="0"/>
            </a:spcBef>
            <a:spcAft>
              <a:spcPct val="35000"/>
            </a:spcAft>
            <a:buNone/>
          </a:pPr>
          <a:r>
            <a:rPr lang="en-US" sz="1000" b="1" u="sng" kern="1200">
              <a:solidFill>
                <a:schemeClr val="tx1"/>
              </a:solidFill>
            </a:rPr>
            <a:t>8 Appointed Members </a:t>
          </a:r>
          <a:r>
            <a:rPr lang="en-US" sz="1000" b="1" kern="1200">
              <a:solidFill>
                <a:schemeClr val="tx1"/>
              </a:solidFill>
            </a:rPr>
            <a:t>-</a:t>
          </a:r>
        </a:p>
        <a:p>
          <a:pPr marL="0" lvl="0" indent="0" algn="ctr" defTabSz="533400">
            <a:lnSpc>
              <a:spcPct val="90000"/>
            </a:lnSpc>
            <a:spcBef>
              <a:spcPct val="0"/>
            </a:spcBef>
            <a:spcAft>
              <a:spcPct val="35000"/>
            </a:spcAft>
            <a:buNone/>
          </a:pPr>
          <a:r>
            <a:rPr lang="en-US" sz="1000" b="1" kern="1200">
              <a:solidFill>
                <a:schemeClr val="tx1"/>
              </a:solidFill>
            </a:rPr>
            <a:t>4 By Governor</a:t>
          </a:r>
        </a:p>
        <a:p>
          <a:pPr marL="0" lvl="0" indent="0" algn="ctr" defTabSz="533400">
            <a:lnSpc>
              <a:spcPct val="90000"/>
            </a:lnSpc>
            <a:spcBef>
              <a:spcPct val="0"/>
            </a:spcBef>
            <a:spcAft>
              <a:spcPct val="35000"/>
            </a:spcAft>
            <a:buNone/>
          </a:pPr>
          <a:r>
            <a:rPr lang="en-US" sz="1000" b="1" kern="1200">
              <a:solidFill>
                <a:schemeClr val="tx1"/>
              </a:solidFill>
            </a:rPr>
            <a:t>2 by State Assembly</a:t>
          </a:r>
        </a:p>
        <a:p>
          <a:pPr marL="0" lvl="0" indent="0" algn="ctr" defTabSz="533400">
            <a:lnSpc>
              <a:spcPct val="90000"/>
            </a:lnSpc>
            <a:spcBef>
              <a:spcPct val="0"/>
            </a:spcBef>
            <a:spcAft>
              <a:spcPct val="35000"/>
            </a:spcAft>
            <a:buNone/>
          </a:pPr>
          <a:r>
            <a:rPr lang="en-US" sz="1000" b="1" kern="1200">
              <a:solidFill>
                <a:schemeClr val="tx1"/>
              </a:solidFill>
            </a:rPr>
            <a:t>2 by State Senate</a:t>
          </a:r>
        </a:p>
      </dsp:txBody>
      <dsp:txXfrm>
        <a:off x="1667794" y="423350"/>
        <a:ext cx="2150811" cy="2836026"/>
      </dsp:txXfrm>
    </dsp:sp>
    <dsp:sp modelId="{5CCDC89D-A218-47B3-AB42-6CEF34464F3C}">
      <dsp:nvSpPr>
        <dsp:cNvPr id="0" name=""/>
        <dsp:cNvSpPr/>
      </dsp:nvSpPr>
      <dsp:spPr>
        <a:xfrm>
          <a:off x="2837" y="4797145"/>
          <a:ext cx="1183741" cy="591870"/>
        </a:xfrm>
        <a:prstGeom prst="rect">
          <a:avLst/>
        </a:prstGeom>
        <a:solidFill>
          <a:srgbClr val="3B87CD">
            <a:alpha val="50000"/>
          </a:srgb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tx1"/>
              </a:solidFill>
            </a:rPr>
            <a:t>Niagara Host Community  </a:t>
          </a:r>
        </a:p>
        <a:p>
          <a:pPr marL="0" lvl="0" indent="0" algn="ctr" defTabSz="488950">
            <a:lnSpc>
              <a:spcPct val="90000"/>
            </a:lnSpc>
            <a:spcBef>
              <a:spcPct val="0"/>
            </a:spcBef>
            <a:spcAft>
              <a:spcPct val="35000"/>
            </a:spcAft>
            <a:buNone/>
          </a:pPr>
          <a:r>
            <a:rPr lang="en-US" sz="1100" kern="1200">
              <a:solidFill>
                <a:schemeClr val="tx1"/>
              </a:solidFill>
            </a:rPr>
            <a:t>($3 Million / Year)</a:t>
          </a:r>
        </a:p>
      </dsp:txBody>
      <dsp:txXfrm>
        <a:off x="2837" y="4797145"/>
        <a:ext cx="1183741" cy="591870"/>
      </dsp:txXfrm>
    </dsp:sp>
    <dsp:sp modelId="{DF37A5E8-EDCA-453F-93D7-1FFAEDC1A9BA}">
      <dsp:nvSpPr>
        <dsp:cNvPr id="0" name=""/>
        <dsp:cNvSpPr/>
      </dsp:nvSpPr>
      <dsp:spPr>
        <a:xfrm>
          <a:off x="1435165" y="4797145"/>
          <a:ext cx="1183741" cy="591870"/>
        </a:xfrm>
        <a:prstGeom prst="rect">
          <a:avLst/>
        </a:prstGeom>
        <a:solidFill>
          <a:srgbClr val="3B87CD">
            <a:alpha val="49804"/>
          </a:srgb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tx1"/>
              </a:solidFill>
            </a:rPr>
            <a:t>State Parks </a:t>
          </a:r>
        </a:p>
        <a:p>
          <a:pPr marL="0" lvl="0" indent="0" algn="ctr" defTabSz="488950">
            <a:lnSpc>
              <a:spcPct val="90000"/>
            </a:lnSpc>
            <a:spcBef>
              <a:spcPct val="0"/>
            </a:spcBef>
            <a:spcAft>
              <a:spcPct val="35000"/>
            </a:spcAft>
            <a:buNone/>
          </a:pPr>
          <a:r>
            <a:rPr lang="en-US" sz="1100" kern="1200">
              <a:solidFill>
                <a:schemeClr val="tx1"/>
              </a:solidFill>
            </a:rPr>
            <a:t>($3 Million / Year)</a:t>
          </a:r>
        </a:p>
      </dsp:txBody>
      <dsp:txXfrm>
        <a:off x="1435165" y="4797145"/>
        <a:ext cx="1183741" cy="591870"/>
      </dsp:txXfrm>
    </dsp:sp>
    <dsp:sp modelId="{3A7219A6-3964-461C-940F-59EB5C960BE2}">
      <dsp:nvSpPr>
        <dsp:cNvPr id="0" name=""/>
        <dsp:cNvSpPr/>
      </dsp:nvSpPr>
      <dsp:spPr>
        <a:xfrm>
          <a:off x="2867492" y="4797145"/>
          <a:ext cx="1183741" cy="591870"/>
        </a:xfrm>
        <a:prstGeom prst="rect">
          <a:avLst/>
        </a:prstGeom>
        <a:solidFill>
          <a:srgbClr val="3B87CD">
            <a:alpha val="50000"/>
          </a:srgb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tx1"/>
              </a:solidFill>
            </a:rPr>
            <a:t>Buffalo, Erie County &amp; Olmsted Parks</a:t>
          </a:r>
        </a:p>
        <a:p>
          <a:pPr marL="0" lvl="0" indent="0" algn="ctr" defTabSz="488950">
            <a:lnSpc>
              <a:spcPct val="90000"/>
            </a:lnSpc>
            <a:spcBef>
              <a:spcPct val="0"/>
            </a:spcBef>
            <a:spcAft>
              <a:spcPct val="35000"/>
            </a:spcAft>
            <a:buNone/>
          </a:pPr>
          <a:r>
            <a:rPr lang="en-US" sz="1100" kern="1200">
              <a:solidFill>
                <a:schemeClr val="tx1"/>
              </a:solidFill>
            </a:rPr>
            <a:t> ($2 Million / Year)</a:t>
          </a:r>
        </a:p>
      </dsp:txBody>
      <dsp:txXfrm>
        <a:off x="2867492" y="4797145"/>
        <a:ext cx="1183741" cy="591870"/>
      </dsp:txXfrm>
    </dsp:sp>
    <dsp:sp modelId="{6F8E8919-5F4E-437E-8A39-E39948D50B89}">
      <dsp:nvSpPr>
        <dsp:cNvPr id="0" name=""/>
        <dsp:cNvSpPr/>
      </dsp:nvSpPr>
      <dsp:spPr>
        <a:xfrm>
          <a:off x="4299820" y="4797145"/>
          <a:ext cx="1183741" cy="591870"/>
        </a:xfrm>
        <a:prstGeom prst="rect">
          <a:avLst/>
        </a:prstGeom>
        <a:solidFill>
          <a:srgbClr val="3B87CD">
            <a:alpha val="50000"/>
          </a:srgb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tx1"/>
              </a:solidFill>
            </a:rPr>
            <a:t>Ecological </a:t>
          </a:r>
        </a:p>
        <a:p>
          <a:pPr marL="0" lvl="0" indent="0" algn="ctr" defTabSz="488950">
            <a:lnSpc>
              <a:spcPct val="90000"/>
            </a:lnSpc>
            <a:spcBef>
              <a:spcPct val="0"/>
            </a:spcBef>
            <a:spcAft>
              <a:spcPct val="35000"/>
            </a:spcAft>
            <a:buNone/>
          </a:pPr>
          <a:r>
            <a:rPr lang="en-US" sz="1100" kern="1200">
              <a:solidFill>
                <a:schemeClr val="tx1"/>
              </a:solidFill>
            </a:rPr>
            <a:t>($1 Million / Year)</a:t>
          </a:r>
        </a:p>
      </dsp:txBody>
      <dsp:txXfrm>
        <a:off x="4299820" y="4797145"/>
        <a:ext cx="1183741" cy="591870"/>
      </dsp:txXfrm>
    </dsp:sp>
    <dsp:sp modelId="{A187028C-2E89-4575-BC1B-86C9FB1F8830}">
      <dsp:nvSpPr>
        <dsp:cNvPr id="0" name=""/>
        <dsp:cNvSpPr/>
      </dsp:nvSpPr>
      <dsp:spPr>
        <a:xfrm>
          <a:off x="280756" y="3507962"/>
          <a:ext cx="2338150" cy="1040597"/>
        </a:xfrm>
        <a:prstGeom prst="rect">
          <a:avLst/>
        </a:prstGeom>
        <a:solidFill>
          <a:srgbClr val="02AE16">
            <a:alpha val="30000"/>
          </a:srgb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rPr>
            <a:t>Niagara River Greenway Staff (3):</a:t>
          </a:r>
        </a:p>
        <a:p>
          <a:pPr marL="0" lvl="0" indent="0" algn="ctr" defTabSz="444500">
            <a:lnSpc>
              <a:spcPct val="90000"/>
            </a:lnSpc>
            <a:spcBef>
              <a:spcPct val="0"/>
            </a:spcBef>
            <a:spcAft>
              <a:spcPct val="35000"/>
            </a:spcAft>
            <a:buNone/>
          </a:pPr>
          <a:r>
            <a:rPr lang="en-US" sz="1000" kern="1200">
              <a:solidFill>
                <a:schemeClr val="tx1"/>
              </a:solidFill>
            </a:rPr>
            <a:t>Executive Director</a:t>
          </a:r>
        </a:p>
        <a:p>
          <a:pPr marL="0" lvl="0" indent="0" algn="ctr" defTabSz="444500">
            <a:lnSpc>
              <a:spcPct val="90000"/>
            </a:lnSpc>
            <a:spcBef>
              <a:spcPct val="0"/>
            </a:spcBef>
            <a:spcAft>
              <a:spcPct val="35000"/>
            </a:spcAft>
            <a:buNone/>
          </a:pPr>
          <a:r>
            <a:rPr lang="en-US" sz="1000" kern="1200">
              <a:solidFill>
                <a:schemeClr val="tx1"/>
              </a:solidFill>
            </a:rPr>
            <a:t>Administrative Manager</a:t>
          </a:r>
        </a:p>
        <a:p>
          <a:pPr marL="0" lvl="0" indent="0" algn="ctr" defTabSz="444500">
            <a:lnSpc>
              <a:spcPct val="90000"/>
            </a:lnSpc>
            <a:spcBef>
              <a:spcPct val="0"/>
            </a:spcBef>
            <a:spcAft>
              <a:spcPct val="35000"/>
            </a:spcAft>
            <a:buNone/>
          </a:pPr>
          <a:r>
            <a:rPr lang="en-US" sz="1000" kern="1200">
              <a:solidFill>
                <a:schemeClr val="tx1"/>
              </a:solidFill>
            </a:rPr>
            <a:t>Community Engagement Manager</a:t>
          </a:r>
        </a:p>
      </dsp:txBody>
      <dsp:txXfrm>
        <a:off x="280756" y="3507962"/>
        <a:ext cx="2338150" cy="10405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84EBD-973E-4E0D-BEAF-BBD4D354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3731</TotalTime>
  <Pages>10</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OPRHP</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Leccese</dc:creator>
  <cp:lastModifiedBy>Lockett, Michelle (PARKS)</cp:lastModifiedBy>
  <cp:revision>13</cp:revision>
  <cp:lastPrinted>2021-09-22T13:54:00Z</cp:lastPrinted>
  <dcterms:created xsi:type="dcterms:W3CDTF">2021-05-04T17:33:00Z</dcterms:created>
  <dcterms:modified xsi:type="dcterms:W3CDTF">2021-09-24T15:34:00Z</dcterms:modified>
</cp:coreProperties>
</file>